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40" w:type="dxa"/>
        <w:tblBorders>
          <w:top w:val="thickThinSmallGap" w:sz="24" w:space="0" w:color="auto"/>
          <w:left w:val="none" w:sz="0" w:space="0" w:color="auto"/>
          <w:bottom w:val="thinThickSmallGap" w:sz="24" w:space="0" w:color="auto"/>
          <w:right w:val="none" w:sz="0" w:space="0" w:color="auto"/>
        </w:tblBorders>
        <w:tblLayout w:type="fixed"/>
        <w:tblCellMar>
          <w:left w:w="0" w:type="dxa"/>
          <w:right w:w="0" w:type="dxa"/>
        </w:tblCellMar>
        <w:tblLook w:val="04A0" w:firstRow="1" w:lastRow="0" w:firstColumn="1" w:lastColumn="0" w:noHBand="0" w:noVBand="1"/>
      </w:tblPr>
      <w:tblGrid>
        <w:gridCol w:w="2095"/>
        <w:gridCol w:w="7828"/>
        <w:gridCol w:w="1417"/>
      </w:tblGrid>
      <w:tr w:rsidR="00BF6B1C" w:rsidRPr="00C427B9" w14:paraId="7A773B13" w14:textId="77777777" w:rsidTr="00324E2D">
        <w:trPr>
          <w:trHeight w:val="1044"/>
        </w:trPr>
        <w:tc>
          <w:tcPr>
            <w:tcW w:w="2095" w:type="dxa"/>
            <w:tcBorders>
              <w:top w:val="thickThinSmallGap" w:sz="24" w:space="0" w:color="548DD4"/>
              <w:bottom w:val="thickThinSmallGap" w:sz="24" w:space="0" w:color="548DD4"/>
              <w:right w:val="thickThinSmallGap" w:sz="24" w:space="0" w:color="548DD4"/>
            </w:tcBorders>
            <w:vAlign w:val="center"/>
          </w:tcPr>
          <w:bookmarkStart w:id="0" w:name="_Hlk150956894"/>
          <w:bookmarkStart w:id="1" w:name="_Hlk147735747"/>
          <w:bookmarkEnd w:id="0"/>
          <w:p w14:paraId="5AF9686C" w14:textId="440DF86C" w:rsidR="00BF6B1C" w:rsidRPr="007640AB" w:rsidRDefault="00FB3C4C" w:rsidP="00E811BA">
            <w:pPr>
              <w:pStyle w:val="MastheadCopy"/>
              <w:rPr>
                <w:color w:val="0070C0"/>
                <w:sz w:val="32"/>
                <w:szCs w:val="32"/>
              </w:rPr>
            </w:pPr>
            <w:sdt>
              <w:sdtPr>
                <w:rPr>
                  <w:color w:val="0070C0"/>
                  <w:sz w:val="32"/>
                  <w:szCs w:val="32"/>
                </w:rPr>
                <w:id w:val="1397555580"/>
                <w:placeholder>
                  <w:docPart w:val="93236AED015D4FC7A30E0B915A892303"/>
                </w:placeholder>
                <w15:appearance w15:val="hidden"/>
              </w:sdtPr>
              <w:sdtEndPr/>
              <w:sdtContent>
                <w:r w:rsidR="0094442A">
                  <w:rPr>
                    <w:b/>
                    <w:bCs/>
                    <w:color w:val="0070C0"/>
                    <w:sz w:val="32"/>
                    <w:szCs w:val="32"/>
                  </w:rPr>
                  <w:t>SEPTEMBER</w:t>
                </w:r>
                <w:r w:rsidR="001D607C" w:rsidRPr="001D607C">
                  <w:rPr>
                    <w:b/>
                    <w:bCs/>
                    <w:color w:val="0070C0"/>
                    <w:sz w:val="32"/>
                    <w:szCs w:val="32"/>
                  </w:rPr>
                  <w:t xml:space="preserve">  </w:t>
                </w:r>
                <w:r w:rsidR="001D607C">
                  <w:rPr>
                    <w:color w:val="0070C0"/>
                    <w:sz w:val="32"/>
                    <w:szCs w:val="32"/>
                  </w:rPr>
                  <w:t xml:space="preserve">     </w:t>
                </w:r>
                <w:r w:rsidR="00BF6B1C" w:rsidRPr="00324E2D">
                  <w:rPr>
                    <w:rFonts w:ascii="Georgia Pro" w:hAnsi="Georgia Pro"/>
                    <w:b/>
                    <w:bCs/>
                    <w:color w:val="0070C0"/>
                    <w:sz w:val="32"/>
                    <w:szCs w:val="32"/>
                  </w:rPr>
                  <w:t>202</w:t>
                </w:r>
                <w:r w:rsidR="00614A9E">
                  <w:rPr>
                    <w:rFonts w:ascii="Georgia Pro" w:hAnsi="Georgia Pro"/>
                    <w:b/>
                    <w:bCs/>
                    <w:color w:val="0070C0"/>
                    <w:sz w:val="32"/>
                    <w:szCs w:val="32"/>
                  </w:rPr>
                  <w:t>5</w:t>
                </w:r>
              </w:sdtContent>
            </w:sdt>
            <w:r w:rsidR="00BF6B1C" w:rsidRPr="007640AB">
              <w:rPr>
                <w:color w:val="0070C0"/>
                <w:sz w:val="32"/>
                <w:szCs w:val="32"/>
              </w:rPr>
              <w:t xml:space="preserve"> </w:t>
            </w:r>
          </w:p>
        </w:tc>
        <w:tc>
          <w:tcPr>
            <w:tcW w:w="7828" w:type="dxa"/>
            <w:tcBorders>
              <w:top w:val="thickThinSmallGap" w:sz="24" w:space="0" w:color="548DD4"/>
              <w:left w:val="thickThinSmallGap" w:sz="24" w:space="0" w:color="548DD4"/>
              <w:bottom w:val="thickThinSmallGap" w:sz="24" w:space="0" w:color="548DD4"/>
              <w:right w:val="thickThinSmallGap" w:sz="24" w:space="0" w:color="548DD4"/>
            </w:tcBorders>
            <w:vAlign w:val="center"/>
          </w:tcPr>
          <w:bookmarkStart w:id="2" w:name="_Hlk137709205" w:displacedByCustomXml="next"/>
          <w:sdt>
            <w:sdtPr>
              <w:rPr>
                <w:color w:val="0070C0"/>
                <w:sz w:val="32"/>
                <w:szCs w:val="32"/>
              </w:rPr>
              <w:id w:val="-275951187"/>
              <w:placeholder>
                <w:docPart w:val="E204E2CA3EB84E84B4C8EE98CEC3A837"/>
              </w:placeholder>
              <w15:appearance w15:val="hidden"/>
            </w:sdtPr>
            <w:sdtEndPr/>
            <w:sdtContent>
              <w:p w14:paraId="0D512066" w14:textId="77777777" w:rsidR="00CB7C5F" w:rsidRDefault="00CB7C5F" w:rsidP="00CB7C5F">
                <w:pPr>
                  <w:pStyle w:val="MastheadTItle"/>
                  <w:rPr>
                    <w:color w:val="0070C0"/>
                    <w:sz w:val="32"/>
                    <w:szCs w:val="32"/>
                  </w:rPr>
                </w:pPr>
              </w:p>
              <w:p w14:paraId="2D27DE1D" w14:textId="58C80ABF" w:rsidR="00BF6B1C" w:rsidRPr="007640AB" w:rsidRDefault="00BF6B1C" w:rsidP="00CB7C5F">
                <w:pPr>
                  <w:pStyle w:val="MastheadTItle"/>
                  <w:rPr>
                    <w:rFonts w:ascii="Georgia Pro Black" w:hAnsi="Georgia Pro Black"/>
                    <w:color w:val="0070C0"/>
                    <w:sz w:val="32"/>
                    <w:szCs w:val="32"/>
                  </w:rPr>
                </w:pPr>
                <w:r w:rsidRPr="007640AB">
                  <w:rPr>
                    <w:rFonts w:ascii="Georgia Pro Black" w:hAnsi="Georgia Pro Black"/>
                    <w:color w:val="0070C0"/>
                    <w:sz w:val="32"/>
                    <w:szCs w:val="32"/>
                  </w:rPr>
                  <w:t>SOUTH AXHOLME PRACTICE</w:t>
                </w:r>
              </w:p>
              <w:p w14:paraId="6D80C112" w14:textId="77777777" w:rsidR="00BF6B1C" w:rsidRPr="007640AB" w:rsidRDefault="00BF6B1C" w:rsidP="00E811BA">
                <w:pPr>
                  <w:pStyle w:val="MastheadTItle"/>
                  <w:rPr>
                    <w:color w:val="0070C0"/>
                    <w:sz w:val="32"/>
                    <w:szCs w:val="32"/>
                  </w:rPr>
                </w:pPr>
                <w:r w:rsidRPr="007640AB">
                  <w:rPr>
                    <w:rFonts w:ascii="Georgia Pro Black" w:hAnsi="Georgia Pro Black"/>
                    <w:color w:val="0070C0"/>
                    <w:sz w:val="32"/>
                    <w:szCs w:val="32"/>
                  </w:rPr>
                  <w:t>NEWSLETTER</w:t>
                </w:r>
              </w:p>
            </w:sdtContent>
          </w:sdt>
          <w:bookmarkEnd w:id="2"/>
          <w:p w14:paraId="7F7BB4C3" w14:textId="77777777" w:rsidR="00BF6B1C" w:rsidRPr="007640AB" w:rsidRDefault="00BF6B1C" w:rsidP="00E811BA">
            <w:pPr>
              <w:pStyle w:val="MastheadSubtitle"/>
              <w:rPr>
                <w:color w:val="0070C0"/>
                <w:sz w:val="32"/>
                <w:szCs w:val="32"/>
              </w:rPr>
            </w:pPr>
          </w:p>
        </w:tc>
        <w:tc>
          <w:tcPr>
            <w:tcW w:w="1417" w:type="dxa"/>
            <w:tcBorders>
              <w:top w:val="thickThinSmallGap" w:sz="24" w:space="0" w:color="548DD4"/>
              <w:left w:val="thickThinSmallGap" w:sz="24" w:space="0" w:color="548DD4"/>
              <w:bottom w:val="thickThinSmallGap" w:sz="24" w:space="0" w:color="548DD4"/>
            </w:tcBorders>
            <w:vAlign w:val="center"/>
          </w:tcPr>
          <w:sdt>
            <w:sdtPr>
              <w:rPr>
                <w:rFonts w:ascii="Georgia Pro" w:hAnsi="Georgia Pro"/>
                <w:b/>
                <w:bCs/>
                <w:color w:val="0070C0"/>
                <w:sz w:val="32"/>
                <w:szCs w:val="32"/>
              </w:rPr>
              <w:id w:val="-1731841055"/>
              <w:placeholder>
                <w:docPart w:val="C943AC488C264675BF8B4B87B306D0C9"/>
              </w:placeholder>
              <w15:appearance w15:val="hidden"/>
            </w:sdtPr>
            <w:sdtEndPr/>
            <w:sdtContent>
              <w:p w14:paraId="47D2AC54" w14:textId="77777777" w:rsidR="00BF6B1C" w:rsidRPr="00324E2D" w:rsidRDefault="00BF6B1C" w:rsidP="00E811BA">
                <w:pPr>
                  <w:pStyle w:val="MastheadCopy"/>
                  <w:rPr>
                    <w:rFonts w:ascii="Georgia Pro" w:hAnsi="Georgia Pro"/>
                    <w:b/>
                    <w:bCs/>
                    <w:color w:val="0070C0"/>
                    <w:sz w:val="32"/>
                    <w:szCs w:val="32"/>
                  </w:rPr>
                </w:pPr>
                <w:r w:rsidRPr="00324E2D">
                  <w:rPr>
                    <w:rFonts w:ascii="Georgia Pro" w:hAnsi="Georgia Pro"/>
                    <w:b/>
                    <w:bCs/>
                    <w:color w:val="0070C0"/>
                    <w:sz w:val="32"/>
                    <w:szCs w:val="32"/>
                  </w:rPr>
                  <w:t>Issue</w:t>
                </w:r>
              </w:p>
              <w:p w14:paraId="7829E65B" w14:textId="099842A9" w:rsidR="00BF6B1C" w:rsidRPr="007640AB" w:rsidRDefault="00BF6B1C" w:rsidP="00E811BA">
                <w:pPr>
                  <w:pStyle w:val="MastheadCopy"/>
                  <w:rPr>
                    <w:color w:val="0070C0"/>
                    <w:sz w:val="32"/>
                    <w:szCs w:val="32"/>
                  </w:rPr>
                </w:pPr>
                <w:r w:rsidRPr="00324E2D">
                  <w:rPr>
                    <w:rFonts w:ascii="Georgia Pro" w:hAnsi="Georgia Pro"/>
                    <w:b/>
                    <w:bCs/>
                    <w:color w:val="0070C0"/>
                    <w:sz w:val="32"/>
                    <w:szCs w:val="32"/>
                  </w:rPr>
                  <w:t>#</w:t>
                </w:r>
                <w:r w:rsidR="00614A9E">
                  <w:rPr>
                    <w:rFonts w:ascii="Georgia Pro" w:hAnsi="Georgia Pro"/>
                    <w:b/>
                    <w:bCs/>
                    <w:color w:val="0070C0"/>
                    <w:sz w:val="32"/>
                    <w:szCs w:val="32"/>
                  </w:rPr>
                  <w:t>7</w:t>
                </w:r>
              </w:p>
            </w:sdtContent>
          </w:sdt>
        </w:tc>
      </w:tr>
    </w:tbl>
    <w:p w14:paraId="42E8E6FA" w14:textId="42D1A7BE" w:rsidR="00F05589" w:rsidRPr="00DC3BBC" w:rsidRDefault="00F05589" w:rsidP="007640AB">
      <w:pPr>
        <w:spacing w:after="120" w:line="240" w:lineRule="auto"/>
        <w:jc w:val="center"/>
        <w:rPr>
          <w:rFonts w:cstheme="minorHAnsi"/>
          <w:sz w:val="24"/>
          <w:szCs w:val="24"/>
        </w:rPr>
      </w:pPr>
      <w:r w:rsidRPr="00DC3BBC">
        <w:rPr>
          <w:rFonts w:cstheme="minorHAnsi"/>
          <w:sz w:val="24"/>
          <w:szCs w:val="24"/>
        </w:rPr>
        <w:t xml:space="preserve">Welcome To the </w:t>
      </w:r>
      <w:r w:rsidR="00614A9E" w:rsidRPr="00DC3BBC">
        <w:rPr>
          <w:rFonts w:cstheme="minorHAnsi"/>
          <w:sz w:val="24"/>
          <w:szCs w:val="24"/>
        </w:rPr>
        <w:t>7</w:t>
      </w:r>
      <w:r w:rsidR="00164866" w:rsidRPr="00DC3BBC">
        <w:rPr>
          <w:rFonts w:cstheme="minorHAnsi"/>
          <w:sz w:val="24"/>
          <w:szCs w:val="24"/>
          <w:vertAlign w:val="superscript"/>
        </w:rPr>
        <w:t>th</w:t>
      </w:r>
      <w:r w:rsidR="00164866" w:rsidRPr="00DC3BBC">
        <w:rPr>
          <w:rFonts w:cstheme="minorHAnsi"/>
          <w:sz w:val="24"/>
          <w:szCs w:val="24"/>
        </w:rPr>
        <w:t xml:space="preserve"> </w:t>
      </w:r>
      <w:r w:rsidRPr="00DC3BBC">
        <w:rPr>
          <w:rFonts w:cstheme="minorHAnsi"/>
          <w:sz w:val="24"/>
          <w:szCs w:val="24"/>
        </w:rPr>
        <w:t>Newsletter for South Axholme Practice.</w:t>
      </w:r>
    </w:p>
    <w:p w14:paraId="2B729615" w14:textId="23983AED" w:rsidR="0094442A" w:rsidRPr="0094442A" w:rsidRDefault="0094442A" w:rsidP="0094442A">
      <w:pPr>
        <w:spacing w:after="0" w:line="240" w:lineRule="auto"/>
        <w:jc w:val="center"/>
        <w:rPr>
          <w:rFonts w:ascii="Arial" w:hAnsi="Arial" w:cs="Arial"/>
          <w:b/>
          <w:bCs/>
          <w:color w:val="0070C0"/>
          <w:sz w:val="28"/>
          <w:szCs w:val="28"/>
          <w:u w:val="single"/>
        </w:rPr>
      </w:pPr>
      <w:bookmarkStart w:id="3" w:name="_Hlk147735799"/>
      <w:bookmarkEnd w:id="1"/>
      <w:r w:rsidRPr="0094442A">
        <w:rPr>
          <w:rFonts w:ascii="Arial" w:hAnsi="Arial" w:cs="Arial"/>
          <w:b/>
          <w:bCs/>
          <w:color w:val="0070C0"/>
          <w:sz w:val="28"/>
          <w:szCs w:val="28"/>
          <w:u w:val="single"/>
        </w:rPr>
        <w:t>WINTER VACCINES 2025</w:t>
      </w:r>
    </w:p>
    <w:p w14:paraId="007E1115" w14:textId="4773982F" w:rsidR="0094442A" w:rsidRPr="00324E2D" w:rsidRDefault="0094442A" w:rsidP="0094442A">
      <w:pPr>
        <w:spacing w:after="0" w:line="240" w:lineRule="auto"/>
        <w:rPr>
          <w:rFonts w:ascii="Arial" w:hAnsi="Arial" w:cs="Arial"/>
          <w:b/>
          <w:bCs/>
          <w:sz w:val="20"/>
          <w:szCs w:val="20"/>
          <w:u w:val="single"/>
        </w:rPr>
      </w:pPr>
      <w:r w:rsidRPr="00324E2D">
        <w:rPr>
          <w:rFonts w:ascii="Arial" w:hAnsi="Arial" w:cs="Arial"/>
          <w:b/>
          <w:bCs/>
          <w:noProof/>
          <w:sz w:val="20"/>
          <w:szCs w:val="20"/>
        </w:rPr>
        <w:drawing>
          <wp:anchor distT="0" distB="0" distL="114300" distR="114300" simplePos="0" relativeHeight="251663360" behindDoc="0" locked="0" layoutInCell="1" allowOverlap="1" wp14:anchorId="22C7CC56" wp14:editId="6A1A8F3D">
            <wp:simplePos x="0" y="0"/>
            <wp:positionH relativeFrom="margin">
              <wp:posOffset>32349</wp:posOffset>
            </wp:positionH>
            <wp:positionV relativeFrom="margin">
              <wp:posOffset>1703070</wp:posOffset>
            </wp:positionV>
            <wp:extent cx="444500" cy="533400"/>
            <wp:effectExtent l="0" t="0" r="0" b="0"/>
            <wp:wrapSquare wrapText="bothSides"/>
            <wp:docPr id="1014978444" name="Picture 4" descr="A close-up of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2148" name="Picture 4" descr="A close-up of a via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E2D">
        <w:rPr>
          <w:rFonts w:ascii="Arial" w:hAnsi="Arial" w:cs="Arial"/>
          <w:b/>
          <w:bCs/>
          <w:sz w:val="20"/>
          <w:szCs w:val="20"/>
          <w:u w:val="single"/>
        </w:rPr>
        <w:t>Flu Vaccine</w:t>
      </w:r>
    </w:p>
    <w:p w14:paraId="0CEA5198" w14:textId="77777777" w:rsidR="0094442A" w:rsidRDefault="0094442A" w:rsidP="0094442A">
      <w:pPr>
        <w:spacing w:after="0" w:line="240" w:lineRule="auto"/>
        <w:jc w:val="left"/>
        <w:rPr>
          <w:rFonts w:ascii="Arial" w:hAnsi="Arial" w:cs="Arial"/>
          <w:sz w:val="20"/>
          <w:szCs w:val="20"/>
        </w:rPr>
      </w:pPr>
    </w:p>
    <w:p w14:paraId="6C0A4894" w14:textId="1DDD6B15" w:rsidR="0094442A" w:rsidRDefault="0094442A" w:rsidP="0094442A">
      <w:pPr>
        <w:spacing w:after="0" w:line="240" w:lineRule="auto"/>
        <w:jc w:val="left"/>
        <w:rPr>
          <w:rFonts w:ascii="Arial" w:hAnsi="Arial" w:cs="Arial"/>
          <w:b/>
          <w:bCs/>
          <w:sz w:val="20"/>
          <w:szCs w:val="20"/>
          <w:u w:val="single"/>
        </w:rPr>
      </w:pPr>
      <w:r w:rsidRPr="00324E2D">
        <w:rPr>
          <w:rFonts w:ascii="Arial" w:hAnsi="Arial" w:cs="Arial"/>
          <w:sz w:val="20"/>
          <w:szCs w:val="20"/>
        </w:rPr>
        <w:t>Eligible adults will be able to get their flu vaccination from October 202</w:t>
      </w:r>
      <w:r>
        <w:rPr>
          <w:rFonts w:ascii="Arial" w:hAnsi="Arial" w:cs="Arial"/>
          <w:sz w:val="20"/>
          <w:szCs w:val="20"/>
        </w:rPr>
        <w:t>5</w:t>
      </w:r>
      <w:r w:rsidRPr="00324E2D">
        <w:rPr>
          <w:rFonts w:ascii="Arial" w:hAnsi="Arial" w:cs="Arial"/>
          <w:sz w:val="20"/>
          <w:szCs w:val="20"/>
        </w:rPr>
        <w:t xml:space="preserve">. </w:t>
      </w:r>
      <w:r>
        <w:rPr>
          <w:rFonts w:ascii="Arial" w:hAnsi="Arial" w:cs="Arial"/>
          <w:sz w:val="20"/>
          <w:szCs w:val="20"/>
        </w:rPr>
        <w:t>All p</w:t>
      </w:r>
      <w:r w:rsidRPr="00324E2D">
        <w:rPr>
          <w:rFonts w:ascii="Arial" w:hAnsi="Arial" w:cs="Arial"/>
          <w:sz w:val="20"/>
          <w:szCs w:val="20"/>
        </w:rPr>
        <w:t xml:space="preserve">atients </w:t>
      </w:r>
      <w:r>
        <w:rPr>
          <w:rFonts w:ascii="Arial" w:hAnsi="Arial" w:cs="Arial"/>
          <w:sz w:val="20"/>
          <w:szCs w:val="20"/>
        </w:rPr>
        <w:t xml:space="preserve">that are eligible </w:t>
      </w:r>
      <w:r w:rsidRPr="00324E2D">
        <w:rPr>
          <w:rFonts w:ascii="Arial" w:hAnsi="Arial" w:cs="Arial"/>
          <w:sz w:val="20"/>
          <w:szCs w:val="20"/>
        </w:rPr>
        <w:t>will be contacted in due course.</w:t>
      </w:r>
      <w:r w:rsidRPr="0094442A">
        <w:rPr>
          <w:rFonts w:ascii="Arial" w:hAnsi="Arial" w:cs="Arial"/>
          <w:sz w:val="20"/>
          <w:szCs w:val="20"/>
        </w:rPr>
        <w:t xml:space="preserve"> </w:t>
      </w:r>
      <w:r w:rsidRPr="00324E2D">
        <w:rPr>
          <w:rFonts w:ascii="Arial" w:hAnsi="Arial" w:cs="Arial"/>
          <w:sz w:val="20"/>
          <w:szCs w:val="20"/>
        </w:rPr>
        <w:t>The Flu vaccine helps protect against flu which can be a serious or life-threatening illness.</w:t>
      </w:r>
    </w:p>
    <w:p w14:paraId="618F4149" w14:textId="2AA9645A" w:rsidR="0094442A" w:rsidRPr="00324E2D" w:rsidRDefault="0094442A" w:rsidP="0094442A">
      <w:pPr>
        <w:spacing w:after="0" w:line="240" w:lineRule="auto"/>
        <w:rPr>
          <w:rFonts w:ascii="Arial" w:hAnsi="Arial" w:cs="Arial"/>
          <w:b/>
          <w:bCs/>
          <w:sz w:val="20"/>
          <w:szCs w:val="20"/>
          <w:u w:val="single"/>
        </w:rPr>
      </w:pPr>
    </w:p>
    <w:p w14:paraId="4FC88089" w14:textId="3F7BA54A" w:rsidR="0094442A" w:rsidRPr="00324E2D" w:rsidRDefault="0094442A" w:rsidP="0094442A">
      <w:pPr>
        <w:spacing w:after="0" w:line="240" w:lineRule="auto"/>
        <w:rPr>
          <w:rFonts w:ascii="Arial" w:hAnsi="Arial" w:cs="Arial"/>
          <w:b/>
          <w:bCs/>
          <w:sz w:val="20"/>
          <w:szCs w:val="20"/>
          <w:u w:val="single"/>
        </w:rPr>
      </w:pPr>
      <w:r w:rsidRPr="00324E2D">
        <w:rPr>
          <w:rFonts w:ascii="Arial" w:hAnsi="Arial" w:cs="Arial"/>
          <w:noProof/>
          <w:sz w:val="20"/>
          <w:szCs w:val="20"/>
        </w:rPr>
        <mc:AlternateContent>
          <mc:Choice Requires="wpg">
            <w:drawing>
              <wp:anchor distT="0" distB="0" distL="114300" distR="114300" simplePos="0" relativeHeight="251664384" behindDoc="0" locked="0" layoutInCell="1" allowOverlap="1" wp14:anchorId="496E9240" wp14:editId="7A7E2620">
                <wp:simplePos x="0" y="0"/>
                <wp:positionH relativeFrom="margin">
                  <wp:posOffset>6605139</wp:posOffset>
                </wp:positionH>
                <wp:positionV relativeFrom="margin">
                  <wp:posOffset>2447888</wp:posOffset>
                </wp:positionV>
                <wp:extent cx="396240" cy="534670"/>
                <wp:effectExtent l="0" t="0" r="3810" b="0"/>
                <wp:wrapSquare wrapText="bothSides"/>
                <wp:docPr id="1419212054" name="Group 3"/>
                <wp:cNvGraphicFramePr/>
                <a:graphic xmlns:a="http://schemas.openxmlformats.org/drawingml/2006/main">
                  <a:graphicData uri="http://schemas.microsoft.com/office/word/2010/wordprocessingGroup">
                    <wpg:wgp>
                      <wpg:cNvGrpSpPr/>
                      <wpg:grpSpPr>
                        <a:xfrm>
                          <a:off x="0" y="0"/>
                          <a:ext cx="396240" cy="534670"/>
                          <a:chOff x="0" y="0"/>
                          <a:chExt cx="6645910" cy="4858385"/>
                        </a:xfrm>
                      </wpg:grpSpPr>
                      <pic:pic xmlns:pic="http://schemas.openxmlformats.org/drawingml/2006/picture">
                        <pic:nvPicPr>
                          <pic:cNvPr id="916260354" name="Pictur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645910" cy="4627245"/>
                          </a:xfrm>
                          <a:prstGeom prst="rect">
                            <a:avLst/>
                          </a:prstGeom>
                        </pic:spPr>
                      </pic:pic>
                      <wps:wsp>
                        <wps:cNvPr id="891130057" name="Text Box 2"/>
                        <wps:cNvSpPr txBox="1"/>
                        <wps:spPr>
                          <a:xfrm>
                            <a:off x="0" y="4627245"/>
                            <a:ext cx="6645910" cy="231140"/>
                          </a:xfrm>
                          <a:prstGeom prst="rect">
                            <a:avLst/>
                          </a:prstGeom>
                          <a:solidFill>
                            <a:prstClr val="white"/>
                          </a:solidFill>
                          <a:ln>
                            <a:noFill/>
                          </a:ln>
                        </wps:spPr>
                        <wps:txbx>
                          <w:txbxContent>
                            <w:p w14:paraId="7AE4CD4F" w14:textId="77777777" w:rsidR="0094442A" w:rsidRPr="000D271E" w:rsidRDefault="0094442A" w:rsidP="0094442A">
                              <w:pPr>
                                <w:rPr>
                                  <w:sz w:val="18"/>
                                  <w:szCs w:val="18"/>
                                </w:rPr>
                              </w:pPr>
                              <w:hyperlink r:id="rId11" w:history="1">
                                <w:r w:rsidRPr="000D271E">
                                  <w:rPr>
                                    <w:rStyle w:val="Hyperlink"/>
                                    <w:sz w:val="18"/>
                                    <w:szCs w:val="18"/>
                                  </w:rPr>
                                  <w:t>This Photo</w:t>
                                </w:r>
                              </w:hyperlink>
                              <w:r w:rsidRPr="000D271E">
                                <w:rPr>
                                  <w:sz w:val="18"/>
                                  <w:szCs w:val="18"/>
                                </w:rPr>
                                <w:t xml:space="preserve"> by Unknown Author is licensed under </w:t>
                              </w:r>
                              <w:hyperlink r:id="rId12" w:history="1">
                                <w:r w:rsidRPr="000D271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E9240" id="Group 3" o:spid="_x0000_s1026" style="position:absolute;left:0;text-align:left;margin-left:520.1pt;margin-top:192.75pt;width:31.2pt;height:42.1pt;z-index:251664384;mso-position-horizontal-relative:margin;mso-position-vertical-relative:margin;mso-width-relative:margin;mso-height-relative:margin" coordsize="66459,48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6459;height:4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">
                  <v:imagedata r:id="rId13" o:title=""/>
                </v:shape>
                <v:shapetype id="_x0000_t202" coordsize="21600,21600" o:spt="202" path="m,l,21600r21600,l21600,xe">
                  <v:stroke joinstyle="miter"/>
                  <v:path gradientshapeok="t" o:connecttype="rect"/>
                </v:shapetype>
                <v:shape id="Text Box 2" o:spid="_x0000_s1028" type="#_x0000_t202" style="position:absolute;top:46272;width:6645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" stroked="f">
                  <v:textbox>
                    <w:txbxContent>
                      <w:p w14:paraId="7AE4CD4F" w14:textId="77777777" w:rsidR="0094442A" w:rsidRPr="000D271E" w:rsidRDefault="0094442A" w:rsidP="0094442A">
                        <w:pPr>
                          <w:rPr>
                            <w:sz w:val="18"/>
                            <w:szCs w:val="18"/>
                          </w:rPr>
                        </w:pPr>
                        <w:hyperlink r:id="rId14" w:history="1">
                          <w:r w:rsidRPr="000D271E">
                            <w:rPr>
                              <w:rStyle w:val="Hyperlink"/>
                              <w:sz w:val="18"/>
                              <w:szCs w:val="18"/>
                            </w:rPr>
                            <w:t>This Photo</w:t>
                          </w:r>
                        </w:hyperlink>
                        <w:r w:rsidRPr="000D271E">
                          <w:rPr>
                            <w:sz w:val="18"/>
                            <w:szCs w:val="18"/>
                          </w:rPr>
                          <w:t xml:space="preserve"> by Unknown Author is licensed under </w:t>
                        </w:r>
                        <w:hyperlink r:id="rId15" w:history="1">
                          <w:r w:rsidRPr="000D271E">
                            <w:rPr>
                              <w:rStyle w:val="Hyperlink"/>
                              <w:sz w:val="18"/>
                              <w:szCs w:val="18"/>
                            </w:rPr>
                            <w:t>CC BY</w:t>
                          </w:r>
                        </w:hyperlink>
                      </w:p>
                    </w:txbxContent>
                  </v:textbox>
                </v:shape>
                <w10:wrap type="square" anchorx="margin" anchory="margin"/>
              </v:group>
            </w:pict>
          </mc:Fallback>
        </mc:AlternateContent>
      </w:r>
      <w:r w:rsidRPr="00324E2D">
        <w:rPr>
          <w:rFonts w:ascii="Arial" w:hAnsi="Arial" w:cs="Arial"/>
          <w:b/>
          <w:bCs/>
          <w:sz w:val="20"/>
          <w:szCs w:val="20"/>
          <w:u w:val="single"/>
        </w:rPr>
        <w:t>Covid Vaccine</w:t>
      </w:r>
    </w:p>
    <w:p w14:paraId="59F7DAA4" w14:textId="602F8DC2" w:rsidR="0094442A" w:rsidRPr="00324E2D" w:rsidRDefault="0094442A" w:rsidP="0094442A">
      <w:pPr>
        <w:spacing w:after="0" w:line="240" w:lineRule="auto"/>
        <w:rPr>
          <w:rFonts w:ascii="Arial" w:hAnsi="Arial" w:cs="Arial"/>
          <w:sz w:val="20"/>
          <w:szCs w:val="20"/>
        </w:rPr>
      </w:pPr>
      <w:r>
        <w:rPr>
          <w:rFonts w:ascii="Arial" w:hAnsi="Arial" w:cs="Arial"/>
          <w:sz w:val="20"/>
          <w:szCs w:val="20"/>
        </w:rPr>
        <w:t xml:space="preserve">The </w:t>
      </w:r>
      <w:r w:rsidRPr="00324E2D">
        <w:rPr>
          <w:rFonts w:ascii="Arial" w:hAnsi="Arial" w:cs="Arial"/>
          <w:sz w:val="20"/>
          <w:szCs w:val="20"/>
        </w:rPr>
        <w:t xml:space="preserve">NHS Covid-19 vaccine </w:t>
      </w:r>
      <w:r>
        <w:rPr>
          <w:rFonts w:ascii="Arial" w:hAnsi="Arial" w:cs="Arial"/>
          <w:sz w:val="20"/>
          <w:szCs w:val="20"/>
        </w:rPr>
        <w:t xml:space="preserve">is due to be rolled out in October out </w:t>
      </w:r>
      <w:r w:rsidRPr="00324E2D">
        <w:rPr>
          <w:rFonts w:ascii="Arial" w:hAnsi="Arial" w:cs="Arial"/>
          <w:sz w:val="20"/>
          <w:szCs w:val="20"/>
        </w:rPr>
        <w:t xml:space="preserve">for those </w:t>
      </w:r>
      <w:r>
        <w:rPr>
          <w:rFonts w:ascii="Arial" w:hAnsi="Arial" w:cs="Arial"/>
          <w:sz w:val="20"/>
          <w:szCs w:val="20"/>
        </w:rPr>
        <w:t xml:space="preserve">patients </w:t>
      </w:r>
      <w:r w:rsidRPr="00324E2D">
        <w:rPr>
          <w:rFonts w:ascii="Arial" w:hAnsi="Arial" w:cs="Arial"/>
          <w:sz w:val="20"/>
          <w:szCs w:val="20"/>
        </w:rPr>
        <w:t xml:space="preserve">who are more likely to become seriously ill. </w:t>
      </w:r>
      <w:r>
        <w:rPr>
          <w:rFonts w:ascii="Arial" w:hAnsi="Arial" w:cs="Arial"/>
          <w:sz w:val="20"/>
          <w:szCs w:val="20"/>
        </w:rPr>
        <w:t xml:space="preserve">The eligibility has been set slightly differently from previous years and will be available </w:t>
      </w:r>
      <w:r w:rsidRPr="00324E2D">
        <w:rPr>
          <w:rFonts w:ascii="Arial" w:hAnsi="Arial" w:cs="Arial"/>
          <w:sz w:val="20"/>
          <w:szCs w:val="20"/>
        </w:rPr>
        <w:t xml:space="preserve">for patients aged 18-64 who are at risk and any patients over </w:t>
      </w:r>
      <w:r>
        <w:rPr>
          <w:rFonts w:ascii="Arial" w:hAnsi="Arial" w:cs="Arial"/>
          <w:sz w:val="20"/>
          <w:szCs w:val="20"/>
        </w:rPr>
        <w:t>7</w:t>
      </w:r>
      <w:r w:rsidRPr="00324E2D">
        <w:rPr>
          <w:rFonts w:ascii="Arial" w:hAnsi="Arial" w:cs="Arial"/>
          <w:sz w:val="20"/>
          <w:szCs w:val="20"/>
        </w:rPr>
        <w:t xml:space="preserve">5+. </w:t>
      </w:r>
      <w:r>
        <w:rPr>
          <w:rFonts w:ascii="Arial" w:hAnsi="Arial" w:cs="Arial"/>
          <w:sz w:val="20"/>
          <w:szCs w:val="20"/>
        </w:rPr>
        <w:t>All eligible p</w:t>
      </w:r>
      <w:r w:rsidRPr="00324E2D">
        <w:rPr>
          <w:rFonts w:ascii="Arial" w:hAnsi="Arial" w:cs="Arial"/>
          <w:sz w:val="20"/>
          <w:szCs w:val="20"/>
        </w:rPr>
        <w:t>atients will be contacted when</w:t>
      </w:r>
      <w:r>
        <w:rPr>
          <w:rFonts w:ascii="Arial" w:hAnsi="Arial" w:cs="Arial"/>
          <w:sz w:val="20"/>
          <w:szCs w:val="20"/>
        </w:rPr>
        <w:t xml:space="preserve"> the</w:t>
      </w:r>
      <w:r w:rsidRPr="00324E2D">
        <w:rPr>
          <w:rFonts w:ascii="Arial" w:hAnsi="Arial" w:cs="Arial"/>
          <w:sz w:val="20"/>
          <w:szCs w:val="20"/>
        </w:rPr>
        <w:t xml:space="preserve"> clinics </w:t>
      </w:r>
      <w:r>
        <w:rPr>
          <w:rFonts w:ascii="Arial" w:hAnsi="Arial" w:cs="Arial"/>
          <w:sz w:val="20"/>
          <w:szCs w:val="20"/>
        </w:rPr>
        <w:t>are</w:t>
      </w:r>
      <w:r w:rsidRPr="00324E2D">
        <w:rPr>
          <w:rFonts w:ascii="Arial" w:hAnsi="Arial" w:cs="Arial"/>
          <w:sz w:val="20"/>
          <w:szCs w:val="20"/>
        </w:rPr>
        <w:t xml:space="preserve"> available in October</w:t>
      </w:r>
      <w:r>
        <w:rPr>
          <w:rFonts w:ascii="Arial" w:hAnsi="Arial" w:cs="Arial"/>
          <w:sz w:val="20"/>
          <w:szCs w:val="20"/>
        </w:rPr>
        <w:t xml:space="preserve"> 2025</w:t>
      </w:r>
      <w:r w:rsidRPr="00324E2D">
        <w:rPr>
          <w:rFonts w:ascii="Arial" w:hAnsi="Arial" w:cs="Arial"/>
          <w:sz w:val="20"/>
          <w:szCs w:val="20"/>
        </w:rPr>
        <w:t>.</w:t>
      </w:r>
    </w:p>
    <w:p w14:paraId="148B9B60" w14:textId="38D990CC" w:rsidR="0094442A" w:rsidRDefault="0094442A" w:rsidP="0094442A">
      <w:pPr>
        <w:spacing w:after="0" w:line="240" w:lineRule="auto"/>
        <w:rPr>
          <w:rFonts w:ascii="Arial" w:hAnsi="Arial" w:cs="Arial"/>
          <w:b/>
          <w:bCs/>
          <w:sz w:val="20"/>
          <w:szCs w:val="20"/>
          <w:u w:val="single"/>
        </w:rPr>
      </w:pPr>
    </w:p>
    <w:p w14:paraId="4AD46487" w14:textId="0D94BF19" w:rsidR="0094442A" w:rsidRPr="00324E2D" w:rsidRDefault="0094442A" w:rsidP="0094442A">
      <w:pPr>
        <w:spacing w:after="0" w:line="240" w:lineRule="auto"/>
        <w:rPr>
          <w:rFonts w:ascii="Arial" w:hAnsi="Arial" w:cs="Arial"/>
          <w:b/>
          <w:bCs/>
          <w:sz w:val="20"/>
          <w:szCs w:val="20"/>
          <w:u w:val="single"/>
        </w:rPr>
      </w:pPr>
      <w:r w:rsidRPr="00324E2D">
        <w:rPr>
          <w:rFonts w:ascii="Arial" w:hAnsi="Arial" w:cs="Arial"/>
          <w:noProof/>
          <w:sz w:val="20"/>
          <w:szCs w:val="20"/>
        </w:rPr>
        <w:drawing>
          <wp:anchor distT="0" distB="0" distL="114300" distR="114300" simplePos="0" relativeHeight="251665408" behindDoc="0" locked="0" layoutInCell="1" allowOverlap="1" wp14:anchorId="7E3077AE" wp14:editId="7F9EC338">
            <wp:simplePos x="0" y="0"/>
            <wp:positionH relativeFrom="margin">
              <wp:posOffset>100881</wp:posOffset>
            </wp:positionH>
            <wp:positionV relativeFrom="margin">
              <wp:posOffset>3283633</wp:posOffset>
            </wp:positionV>
            <wp:extent cx="439420" cy="494030"/>
            <wp:effectExtent l="0" t="0" r="0" b="1270"/>
            <wp:wrapSquare wrapText="bothSides"/>
            <wp:docPr id="1774878186" name="Picture 7" descr="A close-up of a vial of vac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78186" name="Picture 7" descr="A close-up of a vial of vacc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42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E2D">
        <w:rPr>
          <w:rFonts w:ascii="Arial" w:hAnsi="Arial" w:cs="Arial"/>
          <w:b/>
          <w:bCs/>
          <w:sz w:val="20"/>
          <w:szCs w:val="20"/>
          <w:u w:val="single"/>
        </w:rPr>
        <w:t>Pneumonia Vaccine</w:t>
      </w:r>
    </w:p>
    <w:p w14:paraId="512160CA" w14:textId="525CF2F6" w:rsidR="0094442A" w:rsidRPr="00324E2D" w:rsidRDefault="0094442A" w:rsidP="0094442A">
      <w:pPr>
        <w:spacing w:after="0" w:line="240" w:lineRule="auto"/>
        <w:rPr>
          <w:rFonts w:ascii="Arial" w:hAnsi="Arial" w:cs="Arial"/>
          <w:sz w:val="20"/>
          <w:szCs w:val="20"/>
        </w:rPr>
      </w:pPr>
      <w:r w:rsidRPr="00324E2D">
        <w:rPr>
          <w:rFonts w:ascii="Arial" w:hAnsi="Arial" w:cs="Arial"/>
          <w:sz w:val="20"/>
          <w:szCs w:val="20"/>
        </w:rPr>
        <w:t>Serious illnesses such as pneumonia and meningitis are helped to be protected with the pneumococcal vaccine. This vaccine is recommended for people at higher risk such as babies and aged 65 and over. The pneumococcal vaccine will be available from September</w:t>
      </w:r>
      <w:r>
        <w:rPr>
          <w:rFonts w:ascii="Arial" w:hAnsi="Arial" w:cs="Arial"/>
          <w:sz w:val="20"/>
          <w:szCs w:val="20"/>
        </w:rPr>
        <w:t xml:space="preserve"> 2025</w:t>
      </w:r>
      <w:r w:rsidRPr="00324E2D">
        <w:rPr>
          <w:rFonts w:ascii="Arial" w:hAnsi="Arial" w:cs="Arial"/>
          <w:sz w:val="20"/>
          <w:szCs w:val="20"/>
        </w:rPr>
        <w:t>.</w:t>
      </w:r>
    </w:p>
    <w:p w14:paraId="58681420" w14:textId="1B3F83F8" w:rsidR="0094442A" w:rsidRDefault="0094442A" w:rsidP="0094442A">
      <w:pPr>
        <w:spacing w:after="0" w:line="240" w:lineRule="auto"/>
        <w:rPr>
          <w:rFonts w:ascii="Arial" w:hAnsi="Arial" w:cs="Arial"/>
          <w:b/>
          <w:bCs/>
          <w:sz w:val="20"/>
          <w:szCs w:val="20"/>
          <w:u w:val="single"/>
        </w:rPr>
      </w:pPr>
      <w:r w:rsidRPr="00324E2D">
        <w:rPr>
          <w:rFonts w:ascii="Arial" w:hAnsi="Arial" w:cs="Arial"/>
          <w:noProof/>
          <w:sz w:val="20"/>
          <w:szCs w:val="20"/>
        </w:rPr>
        <w:drawing>
          <wp:anchor distT="0" distB="0" distL="114300" distR="114300" simplePos="0" relativeHeight="251666432" behindDoc="0" locked="0" layoutInCell="1" allowOverlap="1" wp14:anchorId="693453D3" wp14:editId="03297A29">
            <wp:simplePos x="0" y="0"/>
            <wp:positionH relativeFrom="margin">
              <wp:posOffset>6604635</wp:posOffset>
            </wp:positionH>
            <wp:positionV relativeFrom="margin">
              <wp:posOffset>4017010</wp:posOffset>
            </wp:positionV>
            <wp:extent cx="473710" cy="534670"/>
            <wp:effectExtent l="0" t="0" r="2540" b="0"/>
            <wp:wrapSquare wrapText="bothSides"/>
            <wp:docPr id="1168237056" name="Picture 8" descr="A hand holding a syringe with a vial of vac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37056" name="Picture 8" descr="A hand holding a syringe with a vial of vacc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71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9021E" w14:textId="0449B8B4" w:rsidR="0094442A" w:rsidRPr="00324E2D" w:rsidRDefault="0094442A" w:rsidP="0094442A">
      <w:pPr>
        <w:spacing w:after="0" w:line="240" w:lineRule="auto"/>
        <w:rPr>
          <w:rFonts w:ascii="Arial" w:hAnsi="Arial" w:cs="Arial"/>
          <w:b/>
          <w:bCs/>
          <w:sz w:val="20"/>
          <w:szCs w:val="20"/>
          <w:u w:val="single"/>
        </w:rPr>
      </w:pPr>
      <w:r w:rsidRPr="00324E2D">
        <w:rPr>
          <w:rFonts w:ascii="Arial" w:hAnsi="Arial" w:cs="Arial"/>
          <w:b/>
          <w:bCs/>
          <w:sz w:val="20"/>
          <w:szCs w:val="20"/>
          <w:u w:val="single"/>
        </w:rPr>
        <w:t>Shingles Vaccine</w:t>
      </w:r>
    </w:p>
    <w:p w14:paraId="6C62077D" w14:textId="50BA4448" w:rsidR="00324E2D" w:rsidRPr="00DC3BBC" w:rsidRDefault="0094442A" w:rsidP="00324E2D">
      <w:pPr>
        <w:spacing w:after="0" w:line="240" w:lineRule="auto"/>
        <w:rPr>
          <w:rFonts w:cstheme="minorHAnsi"/>
        </w:rPr>
      </w:pPr>
      <w:r w:rsidRPr="00324E2D">
        <w:rPr>
          <w:rFonts w:ascii="Arial" w:hAnsi="Arial" w:cs="Arial"/>
          <w:sz w:val="20"/>
          <w:szCs w:val="20"/>
        </w:rPr>
        <w:t>The shingles vaccine is recommended for all adults turning 65, those aged 70 to 79 and those aged 50 and over with a severely weakened immune system. You are more likely to get shingles as you get older or if you have a severely weakened immune system. The Shingles vaccine will be available in surgery from September</w:t>
      </w:r>
      <w:r>
        <w:rPr>
          <w:rFonts w:ascii="Arial" w:hAnsi="Arial" w:cs="Arial"/>
          <w:sz w:val="20"/>
          <w:szCs w:val="20"/>
        </w:rPr>
        <w:t xml:space="preserve"> 2025</w:t>
      </w:r>
      <w:r w:rsidRPr="00324E2D">
        <w:rPr>
          <w:rFonts w:ascii="Arial" w:hAnsi="Arial" w:cs="Arial"/>
          <w:sz w:val="20"/>
          <w:szCs w:val="20"/>
        </w:rPr>
        <w:t xml:space="preserve">. </w:t>
      </w:r>
    </w:p>
    <w:p w14:paraId="19327DAB" w14:textId="1F75F168" w:rsidR="00324E2D" w:rsidRPr="0094442A" w:rsidRDefault="0094442A" w:rsidP="0094442A">
      <w:pPr>
        <w:pBdr>
          <w:top w:val="thickThinSmallGap" w:sz="24" w:space="1" w:color="4F81BD" w:themeColor="accent1"/>
          <w:bottom w:val="thickThinSmallGap" w:sz="24" w:space="1" w:color="548DD4" w:themeColor="text2" w:themeTint="99"/>
        </w:pBdr>
        <w:spacing w:after="0" w:line="240" w:lineRule="auto"/>
        <w:jc w:val="center"/>
        <w:rPr>
          <w:rFonts w:ascii="Arial" w:hAnsi="Arial" w:cs="Arial"/>
          <w:b/>
          <w:bCs/>
          <w:color w:val="0070C0"/>
          <w:sz w:val="28"/>
          <w:szCs w:val="28"/>
          <w:u w:val="single"/>
        </w:rPr>
      </w:pPr>
      <w:r w:rsidRPr="0094442A">
        <w:rPr>
          <w:rFonts w:ascii="Arial" w:hAnsi="Arial" w:cs="Arial"/>
          <w:b/>
          <w:bCs/>
          <w:color w:val="0070C0"/>
          <w:sz w:val="28"/>
          <w:szCs w:val="28"/>
          <w:u w:val="single"/>
        </w:rPr>
        <w:t>RESPECT FORMS</w:t>
      </w:r>
    </w:p>
    <w:p w14:paraId="2EB5C883" w14:textId="5DE00521" w:rsidR="0094442A" w:rsidRPr="0094442A" w:rsidRDefault="0094442A" w:rsidP="0094442A">
      <w:pPr>
        <w:pBdr>
          <w:top w:val="thickThinSmallGap" w:sz="24" w:space="1" w:color="4F81BD" w:themeColor="accent1"/>
          <w:bottom w:val="thickThinSmallGap" w:sz="24" w:space="1" w:color="548DD4" w:themeColor="text2" w:themeTint="99"/>
        </w:pBdr>
        <w:spacing w:after="0" w:line="240" w:lineRule="auto"/>
        <w:jc w:val="center"/>
        <w:rPr>
          <w:rFonts w:ascii="Arial" w:hAnsi="Arial" w:cs="Arial"/>
          <w:b/>
          <w:bCs/>
          <w:color w:val="0070C0"/>
          <w:u w:val="single"/>
        </w:rPr>
      </w:pPr>
      <w:r w:rsidRPr="0094442A">
        <w:rPr>
          <w:rFonts w:ascii="Arial" w:hAnsi="Arial" w:cs="Arial"/>
          <w:b/>
          <w:bCs/>
          <w:color w:val="0070C0"/>
          <w:u w:val="single"/>
        </w:rPr>
        <w:t>(Recommended Summary Plan for Emergency Care and Treatment)</w:t>
      </w:r>
    </w:p>
    <w:p w14:paraId="4A1210EA" w14:textId="77777777" w:rsidR="0094442A" w:rsidRPr="0094442A" w:rsidRDefault="0094442A" w:rsidP="0094442A">
      <w:pPr>
        <w:pBdr>
          <w:top w:val="thickThinSmallGap" w:sz="24" w:space="1" w:color="4F81BD" w:themeColor="accent1"/>
          <w:bottom w:val="thickThinSmallGap" w:sz="24" w:space="1" w:color="548DD4" w:themeColor="text2" w:themeTint="99"/>
        </w:pBdr>
        <w:spacing w:after="0" w:line="240" w:lineRule="auto"/>
        <w:jc w:val="center"/>
        <w:rPr>
          <w:rFonts w:ascii="Arial" w:hAnsi="Arial" w:cs="Arial"/>
          <w:b/>
          <w:bCs/>
          <w:color w:val="FF0000"/>
          <w:u w:val="single"/>
        </w:rPr>
      </w:pPr>
    </w:p>
    <w:p w14:paraId="391F15E2" w14:textId="47EFBED3"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r>
        <w:rPr>
          <w:rFonts w:ascii="Arial" w:hAnsi="Arial" w:cs="Arial"/>
          <w:sz w:val="20"/>
          <w:szCs w:val="20"/>
        </w:rPr>
        <w:t>It is important that healthcare professionals know how you wish to be treated in an emergency or having</w:t>
      </w:r>
      <w:r w:rsidRPr="0094442A">
        <w:rPr>
          <w:rFonts w:ascii="Arial" w:hAnsi="Arial" w:cs="Arial"/>
          <w:sz w:val="20"/>
          <w:szCs w:val="20"/>
        </w:rPr>
        <w:t xml:space="preserve"> life-sustaining treatments </w:t>
      </w:r>
      <w:r>
        <w:rPr>
          <w:rFonts w:ascii="Arial" w:hAnsi="Arial" w:cs="Arial"/>
          <w:sz w:val="20"/>
          <w:szCs w:val="20"/>
        </w:rPr>
        <w:t xml:space="preserve">which </w:t>
      </w:r>
      <w:r w:rsidRPr="0094442A">
        <w:rPr>
          <w:rFonts w:ascii="Arial" w:hAnsi="Arial" w:cs="Arial"/>
          <w:sz w:val="20"/>
          <w:szCs w:val="20"/>
        </w:rPr>
        <w:t xml:space="preserve">involve risks causing harm, discomfort and loss of dignity, or the risk of dying in hospital when you may have wanted to be at home. </w:t>
      </w:r>
    </w:p>
    <w:p w14:paraId="3B38CBC4" w14:textId="77777777"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p>
    <w:p w14:paraId="1DAB2E31" w14:textId="05346A44"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r>
        <w:rPr>
          <w:rFonts w:ascii="Arial" w:hAnsi="Arial" w:cs="Arial"/>
          <w:sz w:val="20"/>
          <w:szCs w:val="20"/>
        </w:rPr>
        <w:t xml:space="preserve">The RESPECT form is a process where you and your healthcare team work out a personalised plan to ensure that you receive the best possible treatment for your individual situation and your wishes are respected. </w:t>
      </w:r>
    </w:p>
    <w:p w14:paraId="360D6B3D" w14:textId="77777777"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p>
    <w:p w14:paraId="61718FC0" w14:textId="20BB139A"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r>
        <w:rPr>
          <w:rFonts w:ascii="Arial" w:hAnsi="Arial" w:cs="Arial"/>
          <w:sz w:val="20"/>
          <w:szCs w:val="20"/>
        </w:rPr>
        <w:t xml:space="preserve">Your views are crucial, and the healthcare professionals will make every effort to agree a joint plan with yourself. It is important to note that the RESPECT form cannot be used to demand treatments that are unlikely to benefit you and would not be offered. There is a special section on the form to document decisions about cardiopulmonary resuscitation (CPR). </w:t>
      </w:r>
    </w:p>
    <w:p w14:paraId="63C453A5" w14:textId="77777777"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p>
    <w:p w14:paraId="430065F0" w14:textId="58802A9D"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r>
        <w:rPr>
          <w:rFonts w:ascii="Arial" w:hAnsi="Arial" w:cs="Arial"/>
          <w:sz w:val="20"/>
          <w:szCs w:val="20"/>
        </w:rPr>
        <w:t xml:space="preserve">If your condition or circumstances change, or if you change your mind for any reason the RESPECT form can be changed to accommodate your wishes. </w:t>
      </w:r>
    </w:p>
    <w:p w14:paraId="46F62FB8" w14:textId="77777777"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p>
    <w:p w14:paraId="37092992" w14:textId="77777777"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r>
        <w:rPr>
          <w:rFonts w:ascii="Arial" w:hAnsi="Arial" w:cs="Arial"/>
          <w:sz w:val="20"/>
          <w:szCs w:val="20"/>
        </w:rPr>
        <w:t>Additional information regarding RESPECT forms is available on the practice website or you can click the link below:</w:t>
      </w:r>
    </w:p>
    <w:p w14:paraId="6C20CE7D" w14:textId="5DA81519" w:rsidR="0094442A" w:rsidRP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ascii="Arial" w:hAnsi="Arial" w:cs="Arial"/>
          <w:sz w:val="20"/>
          <w:szCs w:val="20"/>
        </w:rPr>
      </w:pPr>
      <w:r>
        <w:rPr>
          <w:rFonts w:ascii="Arial" w:hAnsi="Arial" w:cs="Arial"/>
          <w:sz w:val="20"/>
          <w:szCs w:val="20"/>
        </w:rPr>
        <w:t xml:space="preserve"> </w:t>
      </w:r>
      <w:hyperlink r:id="rId18" w:history="1">
        <w:r w:rsidRPr="0094442A">
          <w:rPr>
            <w:rStyle w:val="Hyperlink"/>
            <w:rFonts w:ascii="Arial" w:hAnsi="Arial" w:cs="Arial"/>
            <w:sz w:val="20"/>
            <w:szCs w:val="20"/>
          </w:rPr>
          <w:t>RESPECT Forms – South Axholme Practice</w:t>
        </w:r>
      </w:hyperlink>
    </w:p>
    <w:p w14:paraId="578F79C0" w14:textId="3BBAD93F"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cstheme="minorHAnsi"/>
        </w:rPr>
      </w:pPr>
      <w:r w:rsidRPr="0094442A">
        <w:rPr>
          <w:rFonts w:cstheme="minorHAnsi"/>
          <w:noProof/>
        </w:rPr>
        <w:drawing>
          <wp:inline distT="0" distB="0" distL="0" distR="0" wp14:anchorId="79BAC153" wp14:editId="6C17E3FA">
            <wp:extent cx="3278038" cy="1642046"/>
            <wp:effectExtent l="0" t="0" r="0" b="0"/>
            <wp:docPr id="1386456841" name="Picture 1"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56841" name="Picture 1" descr="A close-up of a calendar&#10;&#10;AI-generated content may be incorrect."/>
                    <pic:cNvPicPr/>
                  </pic:nvPicPr>
                  <pic:blipFill>
                    <a:blip r:embed="rId19"/>
                    <a:stretch>
                      <a:fillRect/>
                    </a:stretch>
                  </pic:blipFill>
                  <pic:spPr>
                    <a:xfrm>
                      <a:off x="0" y="0"/>
                      <a:ext cx="3344856" cy="1675517"/>
                    </a:xfrm>
                    <a:prstGeom prst="rect">
                      <a:avLst/>
                    </a:prstGeom>
                  </pic:spPr>
                </pic:pic>
              </a:graphicData>
            </a:graphic>
          </wp:inline>
        </w:drawing>
      </w:r>
      <w:r>
        <w:rPr>
          <w:rFonts w:cstheme="minorHAnsi"/>
          <w:noProof/>
        </w:rPr>
        <w:t xml:space="preserve">            </w:t>
      </w:r>
      <w:r>
        <w:rPr>
          <w:rFonts w:cstheme="minorHAnsi"/>
          <w:noProof/>
        </w:rPr>
        <w:drawing>
          <wp:inline distT="0" distB="0" distL="0" distR="0" wp14:anchorId="4F61A6A8" wp14:editId="1B2782FD">
            <wp:extent cx="2786332" cy="1578472"/>
            <wp:effectExtent l="0" t="0" r="0" b="3175"/>
            <wp:docPr id="193399357" name="Picture 4" descr="A screenshot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357" name="Picture 4" descr="A screenshot of a brochur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547" cy="1615417"/>
                    </a:xfrm>
                    <a:prstGeom prst="rect">
                      <a:avLst/>
                    </a:prstGeom>
                    <a:noFill/>
                  </pic:spPr>
                </pic:pic>
              </a:graphicData>
            </a:graphic>
          </wp:inline>
        </w:drawing>
      </w:r>
      <w:r>
        <w:rPr>
          <w:rFonts w:cstheme="minorHAnsi"/>
          <w:noProof/>
        </w:rPr>
        <w:t xml:space="preserve">      </w:t>
      </w:r>
    </w:p>
    <w:p w14:paraId="19C8D72D" w14:textId="05CE128C" w:rsidR="0094442A" w:rsidRDefault="0094442A" w:rsidP="0094442A">
      <w:pPr>
        <w:pBdr>
          <w:top w:val="thickThinSmallGap" w:sz="24" w:space="1" w:color="4F81BD" w:themeColor="accent1"/>
          <w:bottom w:val="thickThinSmallGap" w:sz="24" w:space="1" w:color="548DD4" w:themeColor="text2" w:themeTint="99"/>
        </w:pBdr>
        <w:spacing w:after="0" w:line="240" w:lineRule="auto"/>
        <w:jc w:val="left"/>
        <w:rPr>
          <w:rFonts w:cstheme="minorHAnsi"/>
        </w:rPr>
      </w:pPr>
      <w:r>
        <w:rPr>
          <w:rFonts w:cstheme="minorHAnsi"/>
        </w:rPr>
        <w:t xml:space="preserve"> </w:t>
      </w:r>
    </w:p>
    <w:p w14:paraId="47C58161" w14:textId="5D658B59" w:rsidR="0094442A" w:rsidRPr="0094442A" w:rsidRDefault="0094442A" w:rsidP="0094442A">
      <w:pPr>
        <w:pStyle w:val="SmallArticleTitle"/>
        <w:pBdr>
          <w:top w:val="thickThinSmallGap" w:sz="24" w:space="1" w:color="548DD4" w:themeColor="text2" w:themeTint="99"/>
        </w:pBdr>
        <w:spacing w:line="240" w:lineRule="auto"/>
        <w:jc w:val="center"/>
        <w:rPr>
          <w:rFonts w:ascii="Arial" w:hAnsi="Arial" w:cs="Arial"/>
          <w:b/>
          <w:bCs/>
          <w:color w:val="0070C0"/>
          <w:sz w:val="28"/>
          <w:szCs w:val="28"/>
          <w:u w:val="single"/>
        </w:rPr>
      </w:pPr>
      <w:r w:rsidRPr="0094442A">
        <w:rPr>
          <w:rFonts w:ascii="Arial" w:hAnsi="Arial" w:cs="Arial"/>
          <w:b/>
          <w:bCs/>
          <w:color w:val="0070C0"/>
          <w:sz w:val="28"/>
          <w:szCs w:val="28"/>
          <w:u w:val="single"/>
        </w:rPr>
        <w:lastRenderedPageBreak/>
        <w:t>DISPENSARY</w:t>
      </w:r>
    </w:p>
    <w:p w14:paraId="6BD38A27" w14:textId="77777777" w:rsidR="0094442A" w:rsidRDefault="0094442A" w:rsidP="00714BB2">
      <w:pPr>
        <w:pStyle w:val="SmallArticleTitle"/>
        <w:spacing w:line="240" w:lineRule="auto"/>
        <w:rPr>
          <w:rFonts w:asciiTheme="minorHAnsi" w:hAnsiTheme="minorHAnsi" w:cstheme="minorHAnsi"/>
          <w:b/>
          <w:bCs/>
          <w:color w:val="0070C0"/>
          <w:sz w:val="22"/>
        </w:rPr>
      </w:pPr>
    </w:p>
    <w:p w14:paraId="4DD2030E" w14:textId="77777777" w:rsidR="0094442A" w:rsidRPr="0094442A" w:rsidRDefault="0094442A" w:rsidP="0094442A">
      <w:pPr>
        <w:pStyle w:val="SmallArticleTitle"/>
        <w:rPr>
          <w:rFonts w:ascii="Arial" w:hAnsi="Arial" w:cs="Arial"/>
          <w:sz w:val="20"/>
          <w:szCs w:val="20"/>
          <w:lang w:val="en-GB"/>
        </w:rPr>
      </w:pPr>
      <w:r w:rsidRPr="0094442A">
        <w:rPr>
          <w:rFonts w:ascii="Arial" w:hAnsi="Arial" w:cs="Arial"/>
          <w:sz w:val="20"/>
          <w:szCs w:val="20"/>
          <w:lang w:val="en-GB"/>
        </w:rPr>
        <w:t>Did you know the NHS in Humber and North Yorkshire spends £332 million every year on medicines? A huge £265 million of that goes on repeat prescriptions.</w:t>
      </w:r>
    </w:p>
    <w:p w14:paraId="70009053" w14:textId="11CB0CA4" w:rsidR="0094442A" w:rsidRPr="0094442A" w:rsidRDefault="0094442A" w:rsidP="0094442A">
      <w:pPr>
        <w:pStyle w:val="SmallArticleTitle"/>
        <w:rPr>
          <w:rFonts w:ascii="Arial" w:hAnsi="Arial" w:cs="Arial"/>
          <w:sz w:val="20"/>
          <w:szCs w:val="20"/>
          <w:lang w:val="en-GB"/>
        </w:rPr>
      </w:pPr>
      <w:r>
        <w:rPr>
          <w:rFonts w:ascii="Arial" w:hAnsi="Arial" w:cs="Arial"/>
          <w:sz w:val="20"/>
          <w:szCs w:val="20"/>
          <w:lang w:val="en-GB"/>
        </w:rPr>
        <w:t>M</w:t>
      </w:r>
      <w:r w:rsidRPr="0094442A">
        <w:rPr>
          <w:rFonts w:ascii="Arial" w:hAnsi="Arial" w:cs="Arial"/>
          <w:sz w:val="20"/>
          <w:szCs w:val="20"/>
          <w:lang w:val="en-GB"/>
        </w:rPr>
        <w:t xml:space="preserve">any people reorder their regular prescriptions every month without checking what they need and then return unwanted medicines to their pharmacy. Unfortunately returned medicines cannot be reused or recycled. They must be destroyed. </w:t>
      </w:r>
    </w:p>
    <w:p w14:paraId="144685A6" w14:textId="60ADA707" w:rsidR="0094442A" w:rsidRPr="0094442A" w:rsidRDefault="0094442A" w:rsidP="0094442A">
      <w:pPr>
        <w:pStyle w:val="SmallArticleTitle"/>
        <w:rPr>
          <w:rFonts w:ascii="Arial" w:hAnsi="Arial" w:cs="Arial"/>
          <w:sz w:val="20"/>
          <w:szCs w:val="20"/>
          <w:lang w:val="en-GB"/>
        </w:rPr>
      </w:pPr>
      <w:r w:rsidRPr="0094442A">
        <w:rPr>
          <w:rFonts w:ascii="Arial" w:hAnsi="Arial" w:cs="Arial"/>
          <w:sz w:val="20"/>
          <w:szCs w:val="20"/>
          <w:lang w:val="en-GB"/>
        </w:rPr>
        <w:t>This adds up to £26 million of wasted medicines every year – money that your local NHS could use for other vital health services.</w:t>
      </w:r>
    </w:p>
    <w:p w14:paraId="7081E6F3" w14:textId="3733D427" w:rsidR="0094442A" w:rsidRPr="0094442A" w:rsidRDefault="0094442A" w:rsidP="0094442A">
      <w:pPr>
        <w:pStyle w:val="SmallArticleTitle"/>
        <w:rPr>
          <w:rFonts w:ascii="Arial" w:hAnsi="Arial" w:cs="Arial"/>
          <w:b/>
          <w:bCs/>
          <w:sz w:val="20"/>
          <w:szCs w:val="20"/>
          <w:lang w:val="en-GB"/>
        </w:rPr>
      </w:pPr>
      <w:r w:rsidRPr="0094442A">
        <w:rPr>
          <w:rFonts w:ascii="Arial" w:hAnsi="Arial" w:cs="Arial"/>
          <w:b/>
          <w:bCs/>
          <w:sz w:val="20"/>
          <w:szCs w:val="20"/>
          <w:lang w:val="en-GB"/>
        </w:rPr>
        <w:t>How You Can Help</w:t>
      </w:r>
    </w:p>
    <w:p w14:paraId="28EAD4D0" w14:textId="7139732A" w:rsidR="0094442A" w:rsidRPr="0094442A" w:rsidRDefault="0094442A" w:rsidP="0094442A">
      <w:pPr>
        <w:pStyle w:val="SmallArticleTitle"/>
        <w:rPr>
          <w:rFonts w:ascii="Arial" w:hAnsi="Arial" w:cs="Arial"/>
          <w:sz w:val="20"/>
          <w:szCs w:val="20"/>
          <w:lang w:val="en-GB"/>
        </w:rPr>
      </w:pPr>
      <w:r w:rsidRPr="0094442A">
        <w:rPr>
          <w:rFonts w:ascii="Arial" w:hAnsi="Arial" w:cs="Arial"/>
          <w:sz w:val="20"/>
          <w:szCs w:val="20"/>
          <w:lang w:val="en-GB"/>
        </w:rPr>
        <w:t xml:space="preserve">If you get repeat prescriptions (this can also include oral nutritional supplements), take a moment each month to check what you really need. Only order the medicines you’re running out of </w:t>
      </w:r>
      <w:r>
        <w:rPr>
          <w:rFonts w:ascii="Arial" w:hAnsi="Arial" w:cs="Arial"/>
          <w:sz w:val="20"/>
          <w:szCs w:val="20"/>
          <w:lang w:val="en-GB"/>
        </w:rPr>
        <w:t xml:space="preserve">- </w:t>
      </w:r>
      <w:r w:rsidRPr="0094442A">
        <w:rPr>
          <w:rFonts w:ascii="Arial" w:hAnsi="Arial" w:cs="Arial"/>
          <w:sz w:val="20"/>
          <w:szCs w:val="20"/>
          <w:lang w:val="en-GB"/>
        </w:rPr>
        <w:t>By doing this, you’ll not only help save millions for your local NHS, you’ll also:</w:t>
      </w:r>
    </w:p>
    <w:p w14:paraId="53F2E942" w14:textId="77777777" w:rsidR="0094442A" w:rsidRPr="0094442A" w:rsidRDefault="0094442A" w:rsidP="0094442A">
      <w:pPr>
        <w:pStyle w:val="SmallArticleTitle"/>
        <w:rPr>
          <w:rFonts w:ascii="Arial" w:hAnsi="Arial" w:cs="Arial"/>
          <w:b/>
          <w:bCs/>
          <w:sz w:val="20"/>
          <w:szCs w:val="20"/>
          <w:lang w:val="en-GB"/>
        </w:rPr>
      </w:pPr>
      <w:r w:rsidRPr="0094442A">
        <w:rPr>
          <w:rFonts w:ascii="Arial" w:hAnsi="Arial" w:cs="Arial"/>
          <w:b/>
          <w:bCs/>
          <w:sz w:val="20"/>
          <w:szCs w:val="20"/>
          <w:lang w:val="en-GB"/>
        </w:rPr>
        <w:t>Stay Well</w:t>
      </w:r>
    </w:p>
    <w:p w14:paraId="10741D62" w14:textId="7625DF22" w:rsidR="0094442A" w:rsidRDefault="0094442A" w:rsidP="0094442A">
      <w:pPr>
        <w:pStyle w:val="SmallArticleTitle"/>
        <w:numPr>
          <w:ilvl w:val="0"/>
          <w:numId w:val="8"/>
        </w:numPr>
        <w:rPr>
          <w:rFonts w:ascii="Arial" w:hAnsi="Arial" w:cs="Arial"/>
          <w:sz w:val="20"/>
          <w:szCs w:val="20"/>
          <w:lang w:val="en-GB"/>
        </w:rPr>
      </w:pPr>
      <w:r w:rsidRPr="0094442A">
        <w:rPr>
          <w:rFonts w:ascii="Arial" w:hAnsi="Arial" w:cs="Arial"/>
          <w:sz w:val="20"/>
          <w:szCs w:val="20"/>
          <w:lang w:val="en-GB"/>
        </w:rPr>
        <w:t>Unused medicines can expire and may not work as well as we want them to.</w:t>
      </w:r>
      <w:r w:rsidRPr="0094442A">
        <w:rPr>
          <w:rFonts w:ascii="Arial" w:hAnsi="Arial" w:cs="Arial"/>
          <w:noProof/>
          <w:sz w:val="20"/>
          <w:szCs w:val="20"/>
          <w:lang w:val="en-GB"/>
        </w:rPr>
        <w:t xml:space="preserve"> </w:t>
      </w:r>
    </w:p>
    <w:p w14:paraId="687186A6" w14:textId="68F53974" w:rsidR="0094442A" w:rsidRPr="0094442A" w:rsidRDefault="0094442A" w:rsidP="0094442A">
      <w:pPr>
        <w:pStyle w:val="SmallArticleTitle"/>
        <w:numPr>
          <w:ilvl w:val="0"/>
          <w:numId w:val="8"/>
        </w:numPr>
        <w:rPr>
          <w:rFonts w:ascii="Arial" w:hAnsi="Arial" w:cs="Arial"/>
          <w:sz w:val="20"/>
          <w:szCs w:val="20"/>
          <w:lang w:val="en-GB"/>
        </w:rPr>
      </w:pPr>
      <w:r w:rsidRPr="0094442A">
        <w:rPr>
          <w:rFonts w:ascii="Arial" w:hAnsi="Arial" w:cs="Arial"/>
          <w:sz w:val="20"/>
          <w:szCs w:val="20"/>
          <w:lang w:val="en-GB"/>
        </w:rPr>
        <w:t xml:space="preserve">Keeping big stocks of medicines at home can make drug shortages worse.     </w:t>
      </w:r>
    </w:p>
    <w:p w14:paraId="5F5E837D" w14:textId="77777777" w:rsidR="0094442A" w:rsidRPr="0094442A" w:rsidRDefault="0094442A" w:rsidP="0094442A">
      <w:pPr>
        <w:pStyle w:val="SmallArticleTitle"/>
        <w:rPr>
          <w:rFonts w:ascii="Arial" w:hAnsi="Arial" w:cs="Arial"/>
          <w:b/>
          <w:bCs/>
          <w:sz w:val="20"/>
          <w:szCs w:val="20"/>
          <w:lang w:val="en-GB"/>
        </w:rPr>
      </w:pPr>
      <w:r w:rsidRPr="0094442A">
        <w:rPr>
          <w:rFonts w:ascii="Arial" w:hAnsi="Arial" w:cs="Arial"/>
          <w:b/>
          <w:bCs/>
          <w:sz w:val="20"/>
          <w:szCs w:val="20"/>
          <w:lang w:val="en-GB"/>
        </w:rPr>
        <w:t>Stay Safe</w:t>
      </w:r>
    </w:p>
    <w:p w14:paraId="47E72E7F" w14:textId="77777777" w:rsidR="0094442A" w:rsidRPr="0094442A" w:rsidRDefault="0094442A" w:rsidP="0094442A">
      <w:pPr>
        <w:pStyle w:val="SmallArticleTitle"/>
        <w:numPr>
          <w:ilvl w:val="0"/>
          <w:numId w:val="9"/>
        </w:numPr>
        <w:rPr>
          <w:rFonts w:ascii="Arial" w:hAnsi="Arial" w:cs="Arial"/>
          <w:sz w:val="20"/>
          <w:szCs w:val="20"/>
          <w:lang w:val="en-GB"/>
        </w:rPr>
      </w:pPr>
      <w:r w:rsidRPr="0094442A">
        <w:rPr>
          <w:rFonts w:ascii="Arial" w:hAnsi="Arial" w:cs="Arial"/>
          <w:sz w:val="20"/>
          <w:szCs w:val="20"/>
          <w:lang w:val="en-GB"/>
        </w:rPr>
        <w:t>Large supplies at home can also be dangerous for children and pets if they are accidentally swallowed.</w:t>
      </w:r>
    </w:p>
    <w:p w14:paraId="0AEFA10C" w14:textId="77777777" w:rsidR="0094442A" w:rsidRPr="0094442A" w:rsidRDefault="0094442A" w:rsidP="0094442A">
      <w:pPr>
        <w:pStyle w:val="SmallArticleTitle"/>
        <w:numPr>
          <w:ilvl w:val="0"/>
          <w:numId w:val="9"/>
        </w:numPr>
        <w:rPr>
          <w:rFonts w:ascii="Arial" w:hAnsi="Arial" w:cs="Arial"/>
          <w:sz w:val="20"/>
          <w:szCs w:val="20"/>
          <w:lang w:val="en-GB"/>
        </w:rPr>
      </w:pPr>
      <w:r w:rsidRPr="0094442A">
        <w:rPr>
          <w:rFonts w:ascii="Arial" w:hAnsi="Arial" w:cs="Arial"/>
          <w:sz w:val="20"/>
          <w:szCs w:val="20"/>
          <w:lang w:val="en-GB"/>
        </w:rPr>
        <w:t>Medicines are prescribed just for you – sharing them isn’t safe.</w:t>
      </w:r>
    </w:p>
    <w:p w14:paraId="33F47EEF" w14:textId="77777777" w:rsidR="0094442A" w:rsidRPr="0094442A" w:rsidRDefault="0094442A" w:rsidP="0094442A">
      <w:pPr>
        <w:pStyle w:val="SmallArticleTitle"/>
        <w:rPr>
          <w:rFonts w:ascii="Arial" w:hAnsi="Arial" w:cs="Arial"/>
          <w:b/>
          <w:bCs/>
          <w:sz w:val="20"/>
          <w:szCs w:val="20"/>
          <w:lang w:val="en-GB"/>
        </w:rPr>
      </w:pPr>
      <w:r w:rsidRPr="0094442A">
        <w:rPr>
          <w:rFonts w:ascii="Arial" w:hAnsi="Arial" w:cs="Arial"/>
          <w:b/>
          <w:bCs/>
          <w:sz w:val="20"/>
          <w:szCs w:val="20"/>
          <w:lang w:val="en-GB"/>
        </w:rPr>
        <w:t>Stay Green</w:t>
      </w:r>
    </w:p>
    <w:p w14:paraId="45B66C05" w14:textId="77777777" w:rsidR="0094442A" w:rsidRPr="0094442A" w:rsidRDefault="0094442A" w:rsidP="0094442A">
      <w:pPr>
        <w:pStyle w:val="SmallArticleTitle"/>
        <w:numPr>
          <w:ilvl w:val="0"/>
          <w:numId w:val="10"/>
        </w:numPr>
        <w:rPr>
          <w:rFonts w:ascii="Arial" w:hAnsi="Arial" w:cs="Arial"/>
          <w:sz w:val="20"/>
          <w:szCs w:val="20"/>
          <w:lang w:val="en-GB"/>
        </w:rPr>
      </w:pPr>
      <w:r w:rsidRPr="0094442A">
        <w:rPr>
          <w:rFonts w:ascii="Arial" w:hAnsi="Arial" w:cs="Arial"/>
          <w:sz w:val="20"/>
          <w:szCs w:val="20"/>
          <w:lang w:val="en-GB"/>
        </w:rPr>
        <w:t>Return unwanted medicines to your pharmacy, not the bin or sink – it’s the safest way to dispose of them and helps the environment.</w:t>
      </w:r>
    </w:p>
    <w:p w14:paraId="025AC374" w14:textId="77777777" w:rsidR="0094442A" w:rsidRPr="0094442A" w:rsidRDefault="0094442A" w:rsidP="0094442A">
      <w:pPr>
        <w:pStyle w:val="SmallArticleTitle"/>
        <w:numPr>
          <w:ilvl w:val="0"/>
          <w:numId w:val="10"/>
        </w:numPr>
        <w:rPr>
          <w:rFonts w:ascii="Arial" w:hAnsi="Arial" w:cs="Arial"/>
          <w:sz w:val="20"/>
          <w:szCs w:val="20"/>
          <w:lang w:val="en-GB"/>
        </w:rPr>
      </w:pPr>
      <w:r w:rsidRPr="0094442A">
        <w:rPr>
          <w:rFonts w:ascii="Arial" w:hAnsi="Arial" w:cs="Arial"/>
          <w:sz w:val="20"/>
          <w:szCs w:val="20"/>
          <w:lang w:val="en-GB"/>
        </w:rPr>
        <w:t>Once medicines leave the pharmacy, they can’t be recycled or reused, so only order what you need.</w:t>
      </w:r>
    </w:p>
    <w:p w14:paraId="14310599" w14:textId="39CE74BE" w:rsidR="0094442A" w:rsidRPr="0094442A" w:rsidRDefault="0094442A" w:rsidP="0094442A">
      <w:pPr>
        <w:pStyle w:val="SmallArticleTitle"/>
        <w:rPr>
          <w:rFonts w:ascii="Arial" w:hAnsi="Arial" w:cs="Arial"/>
          <w:sz w:val="20"/>
          <w:szCs w:val="20"/>
          <w:lang w:val="en-GB"/>
        </w:rPr>
      </w:pPr>
      <w:r w:rsidRPr="0094442A">
        <w:rPr>
          <w:rFonts w:ascii="Arial" w:hAnsi="Arial" w:cs="Arial"/>
          <w:sz w:val="20"/>
          <w:szCs w:val="20"/>
          <w:lang w:val="en-GB"/>
        </w:rPr>
        <w:t>A simple change makes a big difference. Speak to your pharmacy team if you have any questions about how to change your prescription request.</w:t>
      </w:r>
    </w:p>
    <w:p w14:paraId="59DBE0D6" w14:textId="2A7FDC72" w:rsidR="0094442A" w:rsidRDefault="0094442A" w:rsidP="00714BB2">
      <w:pPr>
        <w:pStyle w:val="SmallArticleTitle"/>
        <w:spacing w:line="240" w:lineRule="auto"/>
        <w:rPr>
          <w:rFonts w:asciiTheme="minorHAnsi" w:hAnsiTheme="minorHAnsi" w:cstheme="minorHAnsi"/>
          <w:b/>
          <w:bCs/>
          <w:color w:val="0070C0"/>
          <w:sz w:val="22"/>
        </w:rPr>
      </w:pPr>
      <w:r>
        <w:rPr>
          <w:rFonts w:ascii="Arial" w:hAnsi="Arial" w:cs="Arial"/>
          <w:sz w:val="20"/>
          <w:szCs w:val="20"/>
          <w:lang w:val="en-GB"/>
        </w:rPr>
        <w:t xml:space="preserve">                                          </w:t>
      </w:r>
      <w:r w:rsidRPr="0094442A">
        <w:rPr>
          <w:rFonts w:ascii="Arial" w:hAnsi="Arial" w:cs="Arial"/>
          <w:noProof/>
          <w:sz w:val="20"/>
          <w:szCs w:val="20"/>
          <w:lang w:val="en-GB"/>
        </w:rPr>
        <w:drawing>
          <wp:inline distT="0" distB="0" distL="0" distR="0" wp14:anchorId="5ED765F7" wp14:editId="2C3EC881">
            <wp:extent cx="982980" cy="690113"/>
            <wp:effectExtent l="0" t="0" r="7620" b="0"/>
            <wp:docPr id="1180891248" name="Picture 12" descr="A hand holding a glass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8154" name="Picture 12" descr="A hand holding a glass of wa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873" cy="702675"/>
                    </a:xfrm>
                    <a:prstGeom prst="rect">
                      <a:avLst/>
                    </a:prstGeom>
                    <a:noFill/>
                    <a:ln>
                      <a:noFill/>
                    </a:ln>
                  </pic:spPr>
                </pic:pic>
              </a:graphicData>
            </a:graphic>
          </wp:inline>
        </w:drawing>
      </w:r>
      <w:r>
        <w:rPr>
          <w:rFonts w:ascii="Arial" w:hAnsi="Arial" w:cs="Arial"/>
          <w:sz w:val="20"/>
          <w:szCs w:val="20"/>
          <w:lang w:val="en-GB"/>
        </w:rPr>
        <w:t xml:space="preserve">               </w:t>
      </w:r>
      <w:r w:rsidRPr="0094442A">
        <w:rPr>
          <w:rFonts w:ascii="Arial" w:hAnsi="Arial" w:cs="Arial"/>
          <w:noProof/>
          <w:sz w:val="20"/>
          <w:szCs w:val="20"/>
          <w:lang w:val="en-GB"/>
        </w:rPr>
        <w:drawing>
          <wp:inline distT="0" distB="0" distL="0" distR="0" wp14:anchorId="7259D20A" wp14:editId="33B6DE5A">
            <wp:extent cx="828136" cy="681073"/>
            <wp:effectExtent l="0" t="0" r="0" b="5080"/>
            <wp:docPr id="1830592063" name="Picture 11" descr="A hand holding a pack of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40278" name="Picture 11" descr="A hand holding a pack of pill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532" cy="698669"/>
                    </a:xfrm>
                    <a:prstGeom prst="rect">
                      <a:avLst/>
                    </a:prstGeom>
                    <a:noFill/>
                    <a:ln>
                      <a:noFill/>
                    </a:ln>
                  </pic:spPr>
                </pic:pic>
              </a:graphicData>
            </a:graphic>
          </wp:inline>
        </w:drawing>
      </w:r>
      <w:r>
        <w:rPr>
          <w:rFonts w:ascii="Arial" w:hAnsi="Arial" w:cs="Arial"/>
          <w:sz w:val="20"/>
          <w:szCs w:val="20"/>
          <w:lang w:val="en-GB"/>
        </w:rPr>
        <w:t xml:space="preserve">               </w:t>
      </w:r>
      <w:r w:rsidRPr="0094442A">
        <w:rPr>
          <w:rFonts w:ascii="Arial" w:hAnsi="Arial" w:cs="Arial"/>
          <w:noProof/>
          <w:sz w:val="20"/>
          <w:szCs w:val="20"/>
          <w:lang w:val="en-GB"/>
        </w:rPr>
        <w:drawing>
          <wp:inline distT="0" distB="0" distL="0" distR="0" wp14:anchorId="06BEF05E" wp14:editId="72AFC3FC">
            <wp:extent cx="810883" cy="620395"/>
            <wp:effectExtent l="0" t="0" r="8890" b="8255"/>
            <wp:docPr id="1983205225" name="Picture 10" descr="A hand holding a hole in a gree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39334" name="Picture 10" descr="A hand holding a hole in a green box&#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066" cy="631246"/>
                    </a:xfrm>
                    <a:prstGeom prst="rect">
                      <a:avLst/>
                    </a:prstGeom>
                    <a:noFill/>
                    <a:ln>
                      <a:noFill/>
                    </a:ln>
                  </pic:spPr>
                </pic:pic>
              </a:graphicData>
            </a:graphic>
          </wp:inline>
        </w:drawing>
      </w:r>
    </w:p>
    <w:p w14:paraId="7FB11F31" w14:textId="418F3DBA" w:rsidR="0094442A" w:rsidRPr="0094442A" w:rsidRDefault="0094442A" w:rsidP="0094442A">
      <w:pPr>
        <w:spacing w:after="0" w:line="240" w:lineRule="auto"/>
        <w:jc w:val="left"/>
        <w:rPr>
          <w:rFonts w:cstheme="minorHAnsi"/>
          <w:b/>
          <w:bCs/>
        </w:rPr>
      </w:pPr>
      <w:r w:rsidRPr="0094442A">
        <w:rPr>
          <w:rFonts w:cstheme="minorHAnsi"/>
          <w:b/>
          <w:bCs/>
        </w:rPr>
        <w:t>Ordering Repeat Prescriptions from the Practice</w:t>
      </w:r>
    </w:p>
    <w:p w14:paraId="156CDF03" w14:textId="7F272493" w:rsidR="0094442A" w:rsidRDefault="0094442A" w:rsidP="0094442A">
      <w:pPr>
        <w:spacing w:after="0" w:line="240" w:lineRule="auto"/>
        <w:jc w:val="left"/>
        <w:rPr>
          <w:rFonts w:cstheme="minorHAnsi"/>
        </w:rPr>
      </w:pPr>
      <w:r w:rsidRPr="00DC3BBC">
        <w:rPr>
          <w:rFonts w:cstheme="minorHAnsi"/>
        </w:rPr>
        <w:t xml:space="preserve">The </w:t>
      </w:r>
      <w:r w:rsidR="009643B3">
        <w:rPr>
          <w:rFonts w:cstheme="minorHAnsi"/>
        </w:rPr>
        <w:t xml:space="preserve">preferred, </w:t>
      </w:r>
      <w:r w:rsidRPr="00DC3BBC">
        <w:rPr>
          <w:rFonts w:cstheme="minorHAnsi"/>
        </w:rPr>
        <w:t>easiest and most convenient way to order your repeat prescription</w:t>
      </w:r>
      <w:r>
        <w:rPr>
          <w:rFonts w:cstheme="minorHAnsi"/>
        </w:rPr>
        <w:t xml:space="preserve"> 24hrs a day</w:t>
      </w:r>
      <w:r w:rsidRPr="00DC3BBC">
        <w:rPr>
          <w:rFonts w:cstheme="minorHAnsi"/>
        </w:rPr>
        <w:t xml:space="preserve"> is via the NHS App. On the App you can also</w:t>
      </w:r>
      <w:r>
        <w:rPr>
          <w:rFonts w:cstheme="minorHAnsi"/>
        </w:rPr>
        <w:t xml:space="preserve"> </w:t>
      </w:r>
      <w:r w:rsidRPr="000B76B2">
        <w:rPr>
          <w:rFonts w:cstheme="minorHAnsi"/>
        </w:rPr>
        <w:t>book and manage appointments</w:t>
      </w:r>
      <w:r>
        <w:rPr>
          <w:rFonts w:cstheme="minorHAnsi"/>
        </w:rPr>
        <w:t xml:space="preserve">, </w:t>
      </w:r>
      <w:r w:rsidRPr="000B76B2">
        <w:rPr>
          <w:rFonts w:cstheme="minorHAnsi"/>
        </w:rPr>
        <w:t>get health information and advice</w:t>
      </w:r>
      <w:r>
        <w:rPr>
          <w:rFonts w:cstheme="minorHAnsi"/>
        </w:rPr>
        <w:t xml:space="preserve">, </w:t>
      </w:r>
      <w:r w:rsidRPr="000B76B2">
        <w:rPr>
          <w:rFonts w:cstheme="minorHAnsi"/>
        </w:rPr>
        <w:t>view your health record securely</w:t>
      </w:r>
      <w:r>
        <w:rPr>
          <w:rFonts w:cstheme="minorHAnsi"/>
        </w:rPr>
        <w:t xml:space="preserve"> and </w:t>
      </w:r>
      <w:r w:rsidRPr="000B76B2">
        <w:rPr>
          <w:rFonts w:cstheme="minorHAnsi"/>
        </w:rPr>
        <w:t>view your NHS number</w:t>
      </w:r>
      <w:r>
        <w:rPr>
          <w:rFonts w:cstheme="minorHAnsi"/>
        </w:rPr>
        <w:t>.</w:t>
      </w:r>
    </w:p>
    <w:p w14:paraId="3E56FC2A" w14:textId="77777777" w:rsidR="009643B3" w:rsidRPr="0094442A" w:rsidRDefault="009643B3" w:rsidP="0094442A">
      <w:pPr>
        <w:spacing w:after="0" w:line="240" w:lineRule="auto"/>
        <w:jc w:val="left"/>
        <w:rPr>
          <w:rFonts w:cstheme="minorHAnsi"/>
        </w:rPr>
      </w:pPr>
    </w:p>
    <w:p w14:paraId="2D35C50D" w14:textId="77777777" w:rsidR="0094442A" w:rsidRDefault="0094442A" w:rsidP="0094442A">
      <w:pPr>
        <w:pStyle w:val="SmallArticleTitle"/>
        <w:spacing w:line="240" w:lineRule="auto"/>
        <w:jc w:val="center"/>
        <w:rPr>
          <w:rFonts w:asciiTheme="minorHAnsi" w:hAnsiTheme="minorHAnsi" w:cstheme="minorHAnsi"/>
          <w:b/>
          <w:bCs/>
          <w:color w:val="0070C0"/>
          <w:sz w:val="22"/>
        </w:rPr>
        <w:sectPr w:rsidR="0094442A" w:rsidSect="0094442A">
          <w:headerReference w:type="even" r:id="rId24"/>
          <w:headerReference w:type="default" r:id="rId25"/>
          <w:footerReference w:type="even" r:id="rId26"/>
          <w:footerReference w:type="default" r:id="rId27"/>
          <w:headerReference w:type="first" r:id="rId28"/>
          <w:footerReference w:type="first" r:id="rId29"/>
          <w:type w:val="continuous"/>
          <w:pgSz w:w="11906" w:h="16838"/>
          <w:pgMar w:top="284" w:right="425" w:bottom="284" w:left="425" w:header="709" w:footer="709" w:gutter="0"/>
          <w:cols w:space="720"/>
          <w:docGrid w:linePitch="360"/>
        </w:sectPr>
      </w:pPr>
      <w:r>
        <w:rPr>
          <w:rFonts w:asciiTheme="minorHAnsi" w:hAnsiTheme="minorHAnsi" w:cstheme="minorHAnsi"/>
          <w:b/>
          <w:bCs/>
          <w:noProof/>
          <w:color w:val="0070C0"/>
          <w:sz w:val="22"/>
        </w:rPr>
        <w:drawing>
          <wp:inline distT="0" distB="0" distL="0" distR="0" wp14:anchorId="30536767" wp14:editId="5424C0B4">
            <wp:extent cx="2544445" cy="1581911"/>
            <wp:effectExtent l="0" t="0" r="8255" b="0"/>
            <wp:docPr id="1451659450" name="Picture 1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59450" name="Picture 15" descr="A screenshot of a phon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9420" cy="1585004"/>
                    </a:xfrm>
                    <a:prstGeom prst="rect">
                      <a:avLst/>
                    </a:prstGeom>
                    <a:noFill/>
                  </pic:spPr>
                </pic:pic>
              </a:graphicData>
            </a:graphic>
          </wp:inline>
        </w:drawing>
      </w:r>
    </w:p>
    <w:p w14:paraId="7A57670E" w14:textId="0FEDC962" w:rsidR="0094442A" w:rsidRDefault="0094442A" w:rsidP="0094442A">
      <w:pPr>
        <w:pStyle w:val="SmallArticleTitle"/>
        <w:spacing w:line="240" w:lineRule="auto"/>
        <w:jc w:val="center"/>
        <w:rPr>
          <w:rFonts w:asciiTheme="minorHAnsi" w:hAnsiTheme="minorHAnsi" w:cstheme="minorHAnsi"/>
          <w:b/>
          <w:bCs/>
          <w:color w:val="0070C0"/>
          <w:sz w:val="22"/>
        </w:rPr>
      </w:pPr>
    </w:p>
    <w:p w14:paraId="75B10F65" w14:textId="77777777" w:rsidR="0094442A" w:rsidRDefault="0094442A" w:rsidP="0094442A">
      <w:pPr>
        <w:pStyle w:val="SmallArticleTitle"/>
        <w:spacing w:line="240" w:lineRule="auto"/>
        <w:rPr>
          <w:rFonts w:ascii="Arial" w:hAnsi="Arial" w:cs="Arial"/>
          <w:b/>
          <w:bCs/>
          <w:color w:val="0070C0"/>
          <w:szCs w:val="32"/>
          <w:u w:val="single"/>
          <w:lang w:val="en-GB"/>
        </w:rPr>
      </w:pPr>
      <w:r>
        <w:rPr>
          <w:rFonts w:asciiTheme="minorHAnsi" w:hAnsiTheme="minorHAnsi" w:cstheme="minorHAnsi"/>
          <w:b/>
          <w:bCs/>
          <w:color w:val="0070C0"/>
          <w:sz w:val="22"/>
        </w:rPr>
        <w:t xml:space="preserve">                                                                            </w:t>
      </w:r>
      <w:r w:rsidRPr="0094442A">
        <w:rPr>
          <w:rFonts w:ascii="Arial" w:hAnsi="Arial" w:cs="Arial"/>
          <w:b/>
          <w:bCs/>
          <w:color w:val="0070C0"/>
          <w:szCs w:val="32"/>
          <w:u w:val="single"/>
          <w:lang w:val="en-GB"/>
        </w:rPr>
        <w:t xml:space="preserve">Dispensary Opening </w:t>
      </w:r>
      <w:r>
        <w:rPr>
          <w:rFonts w:ascii="Arial" w:hAnsi="Arial" w:cs="Arial"/>
          <w:b/>
          <w:bCs/>
          <w:color w:val="0070C0"/>
          <w:szCs w:val="32"/>
          <w:u w:val="single"/>
          <w:lang w:val="en-GB"/>
        </w:rPr>
        <w:t>Hours</w:t>
      </w:r>
    </w:p>
    <w:p w14:paraId="6F941580" w14:textId="77777777" w:rsidR="0094442A" w:rsidRDefault="0094442A" w:rsidP="0094442A">
      <w:pPr>
        <w:pStyle w:val="SmallArticleTitle"/>
        <w:spacing w:line="240" w:lineRule="auto"/>
        <w:rPr>
          <w:rFonts w:ascii="Arial" w:hAnsi="Arial" w:cs="Arial"/>
          <w:b/>
          <w:bCs/>
          <w:color w:val="0070C0"/>
          <w:szCs w:val="32"/>
          <w:u w:val="single"/>
          <w:lang w:val="en-GB"/>
        </w:rPr>
      </w:pPr>
    </w:p>
    <w:p w14:paraId="0F197746" w14:textId="51457240" w:rsidR="0094442A" w:rsidRPr="0094442A" w:rsidRDefault="0094442A" w:rsidP="0094442A">
      <w:pPr>
        <w:pStyle w:val="SmallArticleTitle"/>
        <w:spacing w:line="240" w:lineRule="auto"/>
        <w:rPr>
          <w:rFonts w:ascii="Arial" w:hAnsi="Arial" w:cs="Arial"/>
          <w:b/>
          <w:bCs/>
          <w:color w:val="0070C0"/>
          <w:sz w:val="18"/>
          <w:szCs w:val="18"/>
          <w:lang w:val="en-GB"/>
        </w:rPr>
        <w:sectPr w:rsidR="0094442A" w:rsidRPr="0094442A" w:rsidSect="0094442A">
          <w:type w:val="continuous"/>
          <w:pgSz w:w="11906" w:h="16838"/>
          <w:pgMar w:top="284" w:right="425" w:bottom="284" w:left="425" w:header="709" w:footer="709" w:gutter="0"/>
          <w:cols w:space="720"/>
          <w:docGrid w:linePitch="360"/>
        </w:sectPr>
      </w:pPr>
      <w:r w:rsidRPr="0094442A">
        <w:rPr>
          <w:rFonts w:ascii="Arial" w:hAnsi="Arial" w:cs="Arial"/>
          <w:b/>
          <w:bCs/>
          <w:color w:val="0070C0"/>
          <w:sz w:val="18"/>
          <w:szCs w:val="18"/>
          <w:lang w:val="en-GB"/>
        </w:rPr>
        <w:t>EPWORTH</w:t>
      </w:r>
      <w:r w:rsidRPr="0094442A">
        <w:rPr>
          <w:rFonts w:ascii="Arial" w:hAnsi="Arial" w:cs="Arial"/>
          <w:b/>
          <w:bCs/>
          <w:color w:val="0070C0"/>
          <w:sz w:val="18"/>
          <w:szCs w:val="18"/>
          <w:lang w:val="en-GB"/>
        </w:rPr>
        <w:tab/>
      </w:r>
      <w:r w:rsidRPr="0094442A">
        <w:rPr>
          <w:rFonts w:ascii="Arial" w:hAnsi="Arial" w:cs="Arial"/>
          <w:b/>
          <w:bCs/>
          <w:color w:val="0070C0"/>
          <w:sz w:val="18"/>
          <w:szCs w:val="18"/>
          <w:lang w:val="en-GB"/>
        </w:rPr>
        <w:tab/>
      </w:r>
      <w:r>
        <w:rPr>
          <w:rFonts w:ascii="Arial" w:hAnsi="Arial" w:cs="Arial"/>
          <w:b/>
          <w:bCs/>
          <w:color w:val="0070C0"/>
          <w:sz w:val="18"/>
          <w:szCs w:val="18"/>
          <w:lang w:val="en-GB"/>
        </w:rPr>
        <w:tab/>
      </w:r>
      <w:r w:rsidRPr="0094442A">
        <w:rPr>
          <w:rFonts w:ascii="Arial" w:hAnsi="Arial" w:cs="Arial"/>
          <w:b/>
          <w:bCs/>
          <w:color w:val="0070C0"/>
          <w:sz w:val="18"/>
          <w:szCs w:val="18"/>
          <w:lang w:val="en-GB"/>
        </w:rPr>
        <w:t xml:space="preserve">BELTON </w:t>
      </w:r>
      <w:r w:rsidRPr="0094442A">
        <w:rPr>
          <w:rFonts w:ascii="Arial" w:hAnsi="Arial" w:cs="Arial"/>
          <w:b/>
          <w:bCs/>
          <w:color w:val="0070C0"/>
          <w:sz w:val="18"/>
          <w:szCs w:val="18"/>
          <w:lang w:val="en-GB"/>
        </w:rPr>
        <w:tab/>
      </w:r>
      <w:r w:rsidRPr="0094442A">
        <w:rPr>
          <w:rFonts w:ascii="Arial" w:hAnsi="Arial" w:cs="Arial"/>
          <w:b/>
          <w:bCs/>
          <w:color w:val="0070C0"/>
          <w:sz w:val="18"/>
          <w:szCs w:val="18"/>
          <w:lang w:val="en-GB"/>
        </w:rPr>
        <w:tab/>
      </w:r>
      <w:r>
        <w:rPr>
          <w:rFonts w:ascii="Arial" w:hAnsi="Arial" w:cs="Arial"/>
          <w:b/>
          <w:bCs/>
          <w:color w:val="0070C0"/>
          <w:sz w:val="18"/>
          <w:szCs w:val="18"/>
          <w:lang w:val="en-GB"/>
        </w:rPr>
        <w:tab/>
        <w:t>OWSTON FERRY</w:t>
      </w:r>
      <w:r w:rsidRPr="0094442A">
        <w:rPr>
          <w:rFonts w:ascii="Arial" w:hAnsi="Arial" w:cs="Arial"/>
          <w:b/>
          <w:bCs/>
          <w:color w:val="0070C0"/>
          <w:sz w:val="18"/>
          <w:szCs w:val="18"/>
          <w:lang w:val="en-GB"/>
        </w:rPr>
        <w:tab/>
        <w:t xml:space="preserve">WEST BUTTERWICK </w:t>
      </w:r>
    </w:p>
    <w:p w14:paraId="0A88BA45" w14:textId="4F544F2B" w:rsidR="0094442A" w:rsidRDefault="0094442A" w:rsidP="0094442A">
      <w:pPr>
        <w:spacing w:after="0" w:line="240" w:lineRule="auto"/>
        <w:jc w:val="left"/>
        <w:rPr>
          <w:rFonts w:ascii="Arial" w:eastAsia="Times New Roman" w:hAnsi="Arial" w:cs="Arial"/>
          <w:b/>
          <w:bCs/>
          <w:color w:val="0070C0"/>
          <w:sz w:val="18"/>
          <w:szCs w:val="18"/>
          <w:lang w:eastAsia="en-GB"/>
        </w:rPr>
      </w:pPr>
      <w:r w:rsidRPr="0094442A">
        <w:rPr>
          <w:rFonts w:ascii="Arial" w:eastAsia="Times New Roman" w:hAnsi="Arial" w:cs="Arial"/>
          <w:b/>
          <w:bCs/>
          <w:color w:val="0070C0"/>
          <w:sz w:val="18"/>
          <w:szCs w:val="18"/>
          <w:lang w:eastAsia="en-GB"/>
        </w:rPr>
        <w:t>M</w:t>
      </w:r>
      <w:r>
        <w:rPr>
          <w:rFonts w:ascii="Arial" w:eastAsia="Times New Roman" w:hAnsi="Arial" w:cs="Arial"/>
          <w:b/>
          <w:bCs/>
          <w:color w:val="0070C0"/>
          <w:sz w:val="18"/>
          <w:szCs w:val="18"/>
          <w:lang w:eastAsia="en-GB"/>
        </w:rPr>
        <w:t>onday – Friday</w:t>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M</w:t>
      </w:r>
      <w:r>
        <w:rPr>
          <w:rFonts w:ascii="Arial" w:eastAsia="Times New Roman" w:hAnsi="Arial" w:cs="Arial"/>
          <w:b/>
          <w:bCs/>
          <w:color w:val="0070C0"/>
          <w:sz w:val="18"/>
          <w:szCs w:val="18"/>
          <w:lang w:eastAsia="en-GB"/>
        </w:rPr>
        <w:t>onday – Thursday</w:t>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M</w:t>
      </w:r>
      <w:r>
        <w:rPr>
          <w:rFonts w:ascii="Arial" w:eastAsia="Times New Roman" w:hAnsi="Arial" w:cs="Arial"/>
          <w:b/>
          <w:bCs/>
          <w:color w:val="0070C0"/>
          <w:sz w:val="18"/>
          <w:szCs w:val="18"/>
          <w:lang w:eastAsia="en-GB"/>
        </w:rPr>
        <w:t>onday – Friday</w:t>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t>Monday, Wednesday &amp; Friday</w:t>
      </w:r>
    </w:p>
    <w:p w14:paraId="3A5E901B" w14:textId="28DA0FA1" w:rsidR="0094442A" w:rsidRPr="0094442A" w:rsidRDefault="0094442A" w:rsidP="0094442A">
      <w:pPr>
        <w:spacing w:after="0" w:line="240" w:lineRule="auto"/>
        <w:jc w:val="left"/>
        <w:rPr>
          <w:rFonts w:ascii="Arial" w:eastAsia="Times New Roman" w:hAnsi="Arial" w:cs="Arial"/>
          <w:b/>
          <w:bCs/>
          <w:color w:val="0070C0"/>
          <w:sz w:val="18"/>
          <w:szCs w:val="18"/>
          <w:lang w:eastAsia="en-GB"/>
        </w:rPr>
      </w:pPr>
      <w:r w:rsidRPr="0094442A">
        <w:rPr>
          <w:rFonts w:ascii="Arial" w:eastAsia="Times New Roman" w:hAnsi="Arial" w:cs="Arial"/>
          <w:b/>
          <w:bCs/>
          <w:color w:val="0070C0"/>
          <w:sz w:val="18"/>
          <w:szCs w:val="18"/>
          <w:lang w:eastAsia="en-GB"/>
        </w:rPr>
        <w:t xml:space="preserve">8:30- 12:30 </w:t>
      </w:r>
      <w:r>
        <w:rPr>
          <w:rFonts w:ascii="Arial" w:eastAsia="Times New Roman" w:hAnsi="Arial" w:cs="Arial"/>
          <w:b/>
          <w:bCs/>
          <w:color w:val="0070C0"/>
          <w:sz w:val="18"/>
          <w:szCs w:val="18"/>
          <w:lang w:eastAsia="en-GB"/>
        </w:rPr>
        <w:t xml:space="preserve">&amp; </w:t>
      </w:r>
      <w:r w:rsidRPr="0094442A">
        <w:rPr>
          <w:rFonts w:ascii="Arial" w:eastAsia="Times New Roman" w:hAnsi="Arial" w:cs="Arial"/>
          <w:b/>
          <w:bCs/>
          <w:color w:val="0070C0"/>
          <w:sz w:val="18"/>
          <w:szCs w:val="18"/>
          <w:lang w:eastAsia="en-GB"/>
        </w:rPr>
        <w:t>13:30- 18:30</w:t>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 xml:space="preserve">8:30- 12:30 </w:t>
      </w:r>
      <w:r>
        <w:rPr>
          <w:rFonts w:ascii="Arial" w:eastAsia="Times New Roman" w:hAnsi="Arial" w:cs="Arial"/>
          <w:b/>
          <w:bCs/>
          <w:color w:val="0070C0"/>
          <w:sz w:val="18"/>
          <w:szCs w:val="18"/>
          <w:lang w:eastAsia="en-GB"/>
        </w:rPr>
        <w:t xml:space="preserve">&amp; </w:t>
      </w:r>
      <w:r w:rsidRPr="0094442A">
        <w:rPr>
          <w:rFonts w:ascii="Arial" w:eastAsia="Times New Roman" w:hAnsi="Arial" w:cs="Arial"/>
          <w:b/>
          <w:bCs/>
          <w:color w:val="0070C0"/>
          <w:sz w:val="18"/>
          <w:szCs w:val="18"/>
          <w:lang w:eastAsia="en-GB"/>
        </w:rPr>
        <w:t>13:30- 18:3</w:t>
      </w:r>
      <w:r>
        <w:rPr>
          <w:rFonts w:ascii="Arial" w:eastAsia="Times New Roman" w:hAnsi="Arial" w:cs="Arial"/>
          <w:b/>
          <w:bCs/>
          <w:color w:val="0070C0"/>
          <w:sz w:val="18"/>
          <w:szCs w:val="18"/>
          <w:lang w:eastAsia="en-GB"/>
        </w:rPr>
        <w:t>0</w:t>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 xml:space="preserve">8:30- 12:30 </w:t>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8:30- 12:</w:t>
      </w:r>
      <w:r>
        <w:rPr>
          <w:rFonts w:ascii="Arial" w:eastAsia="Times New Roman" w:hAnsi="Arial" w:cs="Arial"/>
          <w:b/>
          <w:bCs/>
          <w:color w:val="0070C0"/>
          <w:sz w:val="18"/>
          <w:szCs w:val="18"/>
          <w:lang w:eastAsia="en-GB"/>
        </w:rPr>
        <w:t>0</w:t>
      </w:r>
      <w:r w:rsidRPr="0094442A">
        <w:rPr>
          <w:rFonts w:ascii="Arial" w:eastAsia="Times New Roman" w:hAnsi="Arial" w:cs="Arial"/>
          <w:b/>
          <w:bCs/>
          <w:color w:val="0070C0"/>
          <w:sz w:val="18"/>
          <w:szCs w:val="18"/>
          <w:lang w:eastAsia="en-GB"/>
        </w:rPr>
        <w:t>0</w:t>
      </w:r>
    </w:p>
    <w:p w14:paraId="58CB27A3" w14:textId="5B3A4D2B" w:rsidR="0094442A" w:rsidRDefault="0094442A" w:rsidP="0094442A">
      <w:pPr>
        <w:spacing w:after="0" w:line="240" w:lineRule="auto"/>
        <w:jc w:val="left"/>
        <w:rPr>
          <w:rFonts w:ascii="Arial" w:eastAsia="Times New Roman" w:hAnsi="Arial" w:cs="Arial"/>
          <w:b/>
          <w:bCs/>
          <w:color w:val="0070C0"/>
          <w:sz w:val="18"/>
          <w:szCs w:val="18"/>
          <w:lang w:eastAsia="en-GB"/>
        </w:rPr>
      </w:pPr>
      <w:r w:rsidRPr="0094442A">
        <w:rPr>
          <w:rFonts w:ascii="Arial" w:eastAsia="Times New Roman" w:hAnsi="Arial" w:cs="Arial"/>
          <w:b/>
          <w:bCs/>
          <w:color w:val="0070C0"/>
          <w:sz w:val="18"/>
          <w:szCs w:val="18"/>
          <w:lang w:eastAsia="en-GB"/>
        </w:rPr>
        <w:t>Weekends: Closed</w:t>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t>Friday</w:t>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Weekends: Closed</w:t>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Weekends: Closed</w:t>
      </w:r>
    </w:p>
    <w:p w14:paraId="3B145955" w14:textId="2E4913F4" w:rsidR="0094442A" w:rsidRDefault="0094442A" w:rsidP="0094442A">
      <w:pPr>
        <w:spacing w:after="0" w:line="240" w:lineRule="auto"/>
        <w:jc w:val="left"/>
        <w:rPr>
          <w:rFonts w:ascii="Arial" w:eastAsia="Times New Roman" w:hAnsi="Arial" w:cs="Arial"/>
          <w:b/>
          <w:bCs/>
          <w:color w:val="0070C0"/>
          <w:sz w:val="18"/>
          <w:szCs w:val="18"/>
          <w:lang w:eastAsia="en-GB"/>
        </w:rPr>
      </w:pP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t>8.30 – 12.30</w:t>
      </w:r>
    </w:p>
    <w:p w14:paraId="46654DE5" w14:textId="20A5070E" w:rsidR="0094442A" w:rsidRPr="0094442A" w:rsidRDefault="0094442A" w:rsidP="0094442A">
      <w:pPr>
        <w:spacing w:after="0" w:line="240" w:lineRule="auto"/>
        <w:jc w:val="left"/>
        <w:rPr>
          <w:rFonts w:ascii="Arial" w:eastAsia="Times New Roman" w:hAnsi="Arial" w:cs="Arial"/>
          <w:b/>
          <w:bCs/>
          <w:color w:val="0070C0"/>
          <w:sz w:val="18"/>
          <w:szCs w:val="18"/>
          <w:lang w:eastAsia="en-GB"/>
        </w:rPr>
      </w:pP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Pr>
          <w:rFonts w:ascii="Arial" w:eastAsia="Times New Roman" w:hAnsi="Arial" w:cs="Arial"/>
          <w:b/>
          <w:bCs/>
          <w:color w:val="0070C0"/>
          <w:sz w:val="18"/>
          <w:szCs w:val="18"/>
          <w:lang w:eastAsia="en-GB"/>
        </w:rPr>
        <w:tab/>
      </w:r>
      <w:r w:rsidRPr="0094442A">
        <w:rPr>
          <w:rFonts w:ascii="Arial" w:eastAsia="Times New Roman" w:hAnsi="Arial" w:cs="Arial"/>
          <w:b/>
          <w:bCs/>
          <w:color w:val="0070C0"/>
          <w:sz w:val="18"/>
          <w:szCs w:val="18"/>
          <w:lang w:eastAsia="en-GB"/>
        </w:rPr>
        <w:t>Weekends: Closed</w:t>
      </w:r>
    </w:p>
    <w:p w14:paraId="045D9CFF" w14:textId="04BC6B2A" w:rsidR="0094442A" w:rsidRDefault="0094442A" w:rsidP="0094442A">
      <w:pPr>
        <w:pBdr>
          <w:bottom w:val="thickThinSmallGap" w:sz="24" w:space="1" w:color="548DD4" w:themeColor="text2" w:themeTint="99"/>
        </w:pBdr>
        <w:spacing w:after="0" w:line="240" w:lineRule="auto"/>
        <w:jc w:val="left"/>
        <w:rPr>
          <w:rFonts w:ascii="Arial" w:eastAsia="Times New Roman" w:hAnsi="Arial" w:cs="Arial"/>
          <w:b/>
          <w:bCs/>
          <w:color w:val="0070C0"/>
          <w:sz w:val="18"/>
          <w:szCs w:val="18"/>
          <w:lang w:eastAsia="en-GB"/>
        </w:rPr>
      </w:pPr>
    </w:p>
    <w:p w14:paraId="3E5C8627" w14:textId="77777777" w:rsidR="0094442A" w:rsidRDefault="0094442A" w:rsidP="0094442A">
      <w:pPr>
        <w:jc w:val="left"/>
        <w:rPr>
          <w:rFonts w:ascii="Arial" w:eastAsia="Times New Roman" w:hAnsi="Arial" w:cs="Arial"/>
          <w:b/>
          <w:bCs/>
          <w:color w:val="0070C0"/>
          <w:sz w:val="20"/>
          <w:szCs w:val="20"/>
          <w:lang w:eastAsia="en-GB"/>
        </w:rPr>
      </w:pPr>
      <w:r>
        <w:rPr>
          <w:rFonts w:ascii="Arial" w:eastAsia="Times New Roman" w:hAnsi="Arial" w:cs="Arial"/>
          <w:b/>
          <w:bCs/>
          <w:color w:val="0070C0"/>
          <w:sz w:val="20"/>
          <w:szCs w:val="20"/>
          <w:lang w:eastAsia="en-GB"/>
        </w:rPr>
        <w:tab/>
      </w:r>
      <w:r>
        <w:rPr>
          <w:rFonts w:ascii="Arial" w:eastAsia="Times New Roman" w:hAnsi="Arial" w:cs="Arial"/>
          <w:b/>
          <w:bCs/>
          <w:color w:val="0070C0"/>
          <w:sz w:val="20"/>
          <w:szCs w:val="20"/>
          <w:lang w:eastAsia="en-GB"/>
        </w:rPr>
        <w:tab/>
      </w:r>
      <w:r>
        <w:rPr>
          <w:rFonts w:ascii="Arial" w:eastAsia="Times New Roman" w:hAnsi="Arial" w:cs="Arial"/>
          <w:b/>
          <w:bCs/>
          <w:color w:val="0070C0"/>
          <w:sz w:val="20"/>
          <w:szCs w:val="20"/>
          <w:lang w:eastAsia="en-GB"/>
        </w:rPr>
        <w:tab/>
      </w:r>
      <w:r>
        <w:rPr>
          <w:rFonts w:ascii="Arial" w:eastAsia="Times New Roman" w:hAnsi="Arial" w:cs="Arial"/>
          <w:b/>
          <w:bCs/>
          <w:color w:val="0070C0"/>
          <w:sz w:val="20"/>
          <w:szCs w:val="20"/>
          <w:lang w:eastAsia="en-GB"/>
        </w:rPr>
        <w:tab/>
      </w:r>
    </w:p>
    <w:bookmarkEnd w:id="3"/>
    <w:p w14:paraId="78FE26FA" w14:textId="77777777" w:rsidR="009643B3" w:rsidRDefault="009643B3" w:rsidP="0094442A">
      <w:pPr>
        <w:jc w:val="center"/>
        <w:rPr>
          <w:rFonts w:ascii="Arial" w:eastAsia="Times New Roman" w:hAnsi="Arial" w:cs="Arial"/>
          <w:b/>
          <w:bCs/>
          <w:color w:val="0070C0"/>
          <w:sz w:val="32"/>
          <w:szCs w:val="32"/>
          <w:u w:val="single"/>
          <w:lang w:eastAsia="en-GB"/>
        </w:rPr>
      </w:pPr>
    </w:p>
    <w:p w14:paraId="37DA3B2B" w14:textId="74F5139B" w:rsidR="002C4E6E" w:rsidRDefault="0094442A" w:rsidP="0094442A">
      <w:pPr>
        <w:jc w:val="center"/>
        <w:rPr>
          <w:rFonts w:ascii="Arial" w:eastAsia="Times New Roman" w:hAnsi="Arial" w:cs="Arial"/>
          <w:b/>
          <w:bCs/>
          <w:color w:val="0070C0"/>
          <w:sz w:val="32"/>
          <w:szCs w:val="32"/>
          <w:u w:val="single"/>
          <w:lang w:eastAsia="en-GB"/>
        </w:rPr>
      </w:pPr>
      <w:r w:rsidRPr="0094442A">
        <w:rPr>
          <w:rFonts w:ascii="Arial" w:eastAsia="Times New Roman" w:hAnsi="Arial" w:cs="Arial"/>
          <w:b/>
          <w:bCs/>
          <w:color w:val="0070C0"/>
          <w:sz w:val="32"/>
          <w:szCs w:val="32"/>
          <w:u w:val="single"/>
          <w:lang w:eastAsia="en-GB"/>
        </w:rPr>
        <w:lastRenderedPageBreak/>
        <w:t>STAFF UPDATES</w:t>
      </w:r>
    </w:p>
    <w:p w14:paraId="70CE4B5A" w14:textId="334D33A0" w:rsidR="0094442A" w:rsidRDefault="0094442A" w:rsidP="0094442A">
      <w:pPr>
        <w:jc w:val="left"/>
        <w:rPr>
          <w:rFonts w:ascii="Arial" w:hAnsi="Arial" w:cs="Arial"/>
          <w:sz w:val="20"/>
          <w:szCs w:val="20"/>
        </w:rPr>
      </w:pPr>
      <w:r w:rsidRPr="009643B3">
        <w:rPr>
          <w:rFonts w:ascii="Arial" w:hAnsi="Arial" w:cs="Arial"/>
          <w:sz w:val="20"/>
          <w:szCs w:val="20"/>
        </w:rPr>
        <w:t>S</w:t>
      </w:r>
      <w:r w:rsidR="009643B3">
        <w:rPr>
          <w:rFonts w:ascii="Arial" w:hAnsi="Arial" w:cs="Arial"/>
          <w:sz w:val="20"/>
          <w:szCs w:val="20"/>
        </w:rPr>
        <w:t>o</w:t>
      </w:r>
      <w:r w:rsidRPr="009643B3">
        <w:rPr>
          <w:rFonts w:ascii="Arial" w:hAnsi="Arial" w:cs="Arial"/>
          <w:sz w:val="20"/>
          <w:szCs w:val="20"/>
        </w:rPr>
        <w:t>uth</w:t>
      </w:r>
      <w:r w:rsidRPr="0094442A">
        <w:rPr>
          <w:rFonts w:ascii="Arial" w:hAnsi="Arial" w:cs="Arial"/>
          <w:sz w:val="20"/>
          <w:szCs w:val="20"/>
        </w:rPr>
        <w:t xml:space="preserve"> Axholme Practice are pleased to welcome the new Registrars that have joined the surgery. The new doctors will be with the practice between 6 and 12 months. </w:t>
      </w:r>
    </w:p>
    <w:p w14:paraId="1EFF020A" w14:textId="71E3F6DD" w:rsidR="0094442A" w:rsidRDefault="0094442A" w:rsidP="0094442A">
      <w:pPr>
        <w:jc w:val="left"/>
        <w:rPr>
          <w:rFonts w:ascii="Arial" w:hAnsi="Arial" w:cs="Arial"/>
          <w:noProof/>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50536409" wp14:editId="151F48E4">
            <wp:extent cx="1164566" cy="1353820"/>
            <wp:effectExtent l="0" t="0" r="0" b="0"/>
            <wp:docPr id="1791208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0508" cy="1372353"/>
                    </a:xfrm>
                    <a:prstGeom prst="rect">
                      <a:avLst/>
                    </a:prstGeom>
                    <a:noFill/>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8FC1778" wp14:editId="6D2B2BDE">
            <wp:extent cx="1190445" cy="1344628"/>
            <wp:effectExtent l="0" t="0" r="0" b="8255"/>
            <wp:docPr id="14219340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0821" cy="1378938"/>
                    </a:xfrm>
                    <a:prstGeom prst="rect">
                      <a:avLst/>
                    </a:prstGeom>
                    <a:noFill/>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35C57CE" wp14:editId="5F3BB4CF">
            <wp:extent cx="1259456" cy="1362580"/>
            <wp:effectExtent l="0" t="0" r="0" b="9525"/>
            <wp:docPr id="9745675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2282" cy="1387275"/>
                    </a:xfrm>
                    <a:prstGeom prst="rect">
                      <a:avLst/>
                    </a:prstGeom>
                    <a:noFill/>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0D91C8AD" wp14:editId="3D57CFE4">
            <wp:extent cx="1069675" cy="1319530"/>
            <wp:effectExtent l="0" t="0" r="0" b="0"/>
            <wp:docPr id="8950873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4277" cy="1349878"/>
                    </a:xfrm>
                    <a:prstGeom prst="rect">
                      <a:avLst/>
                    </a:prstGeom>
                    <a:noFill/>
                  </pic:spPr>
                </pic:pic>
              </a:graphicData>
            </a:graphic>
          </wp:inline>
        </w:drawing>
      </w:r>
      <w:r>
        <w:rPr>
          <w:rFonts w:ascii="Arial" w:hAnsi="Arial" w:cs="Arial"/>
          <w:sz w:val="20"/>
          <w:szCs w:val="20"/>
        </w:rPr>
        <w:t xml:space="preserve">   </w:t>
      </w:r>
      <w:r>
        <w:rPr>
          <w:rFonts w:ascii="Arial" w:hAnsi="Arial" w:cs="Arial"/>
          <w:noProof/>
          <w:sz w:val="20"/>
          <w:szCs w:val="20"/>
        </w:rPr>
        <w:t xml:space="preserve">     </w:t>
      </w:r>
    </w:p>
    <w:p w14:paraId="26B717BB" w14:textId="58C625B4" w:rsidR="0094442A" w:rsidRDefault="0094442A" w:rsidP="0094442A">
      <w:pPr>
        <w:jc w:val="left"/>
        <w:rPr>
          <w:rFonts w:ascii="Arial" w:hAnsi="Arial" w:cs="Arial"/>
          <w:noProof/>
          <w:sz w:val="20"/>
          <w:szCs w:val="20"/>
        </w:rPr>
      </w:pPr>
      <w:r>
        <w:rPr>
          <w:rFonts w:ascii="Arial" w:hAnsi="Arial" w:cs="Arial"/>
          <w:noProof/>
          <w:sz w:val="20"/>
          <w:szCs w:val="20"/>
        </w:rPr>
        <w:t xml:space="preserve">   Dr Olusola Olusanya                Dr Titilayo Ajayi                    Dr Adedapo Ogunjimi                Dr Ahmed Abdelrazek</w:t>
      </w:r>
    </w:p>
    <w:p w14:paraId="1D3E0A14" w14:textId="77777777" w:rsidR="0094442A" w:rsidRDefault="0094442A" w:rsidP="0094442A">
      <w:pPr>
        <w:jc w:val="left"/>
        <w:rPr>
          <w:rFonts w:ascii="Arial" w:hAnsi="Arial" w:cs="Arial"/>
          <w:noProof/>
          <w:sz w:val="20"/>
          <w:szCs w:val="20"/>
        </w:rPr>
      </w:pPr>
    </w:p>
    <w:p w14:paraId="08436E62" w14:textId="77777777" w:rsidR="0094442A" w:rsidRDefault="0094442A" w:rsidP="0094442A">
      <w:pPr>
        <w:jc w:val="left"/>
        <w:rPr>
          <w:rFonts w:ascii="Arial" w:hAnsi="Arial" w:cs="Arial"/>
          <w:sz w:val="20"/>
          <w:szCs w:val="20"/>
        </w:rPr>
      </w:pPr>
      <w:r>
        <w:rPr>
          <w:rFonts w:ascii="Arial" w:hAnsi="Arial" w:cs="Arial"/>
          <w:sz w:val="20"/>
          <w:szCs w:val="20"/>
        </w:rPr>
        <w:t xml:space="preserve">                                                   </w:t>
      </w:r>
    </w:p>
    <w:p w14:paraId="75999083" w14:textId="551EC8AA" w:rsidR="0094442A" w:rsidRDefault="0094442A" w:rsidP="0094442A">
      <w:pPr>
        <w:jc w:val="left"/>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26346806" wp14:editId="35D1668C">
            <wp:extent cx="1224400" cy="1405255"/>
            <wp:effectExtent l="0" t="0" r="0" b="4445"/>
            <wp:docPr id="265519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041" cy="1431241"/>
                    </a:xfrm>
                    <a:prstGeom prst="rect">
                      <a:avLst/>
                    </a:prstGeom>
                    <a:noFill/>
                  </pic:spPr>
                </pic:pic>
              </a:graphicData>
            </a:graphic>
          </wp:inline>
        </w:drawing>
      </w:r>
      <w:r>
        <w:rPr>
          <w:rFonts w:ascii="Arial" w:hAnsi="Arial" w:cs="Arial"/>
          <w:sz w:val="20"/>
          <w:szCs w:val="20"/>
        </w:rPr>
        <w:t xml:space="preserve">   </w:t>
      </w:r>
      <w:r>
        <w:rPr>
          <w:rFonts w:ascii="Arial" w:hAnsi="Arial" w:cs="Arial"/>
          <w:noProof/>
          <w:sz w:val="20"/>
          <w:szCs w:val="20"/>
        </w:rPr>
        <w:t xml:space="preserve">     </w:t>
      </w:r>
      <w:r>
        <w:rPr>
          <w:rFonts w:ascii="Arial" w:hAnsi="Arial" w:cs="Arial"/>
          <w:sz w:val="20"/>
          <w:szCs w:val="20"/>
        </w:rPr>
        <w:t xml:space="preserve">   </w:t>
      </w:r>
      <w:r>
        <w:rPr>
          <w:rFonts w:ascii="Arial" w:hAnsi="Arial" w:cs="Arial"/>
          <w:noProof/>
          <w:sz w:val="20"/>
          <w:szCs w:val="20"/>
        </w:rPr>
        <w:drawing>
          <wp:inline distT="0" distB="0" distL="0" distR="0" wp14:anchorId="7ABFAE7A" wp14:editId="161C5919">
            <wp:extent cx="1259205" cy="1403985"/>
            <wp:effectExtent l="0" t="0" r="0" b="5715"/>
            <wp:docPr id="17508911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8723" cy="1425747"/>
                    </a:xfrm>
                    <a:prstGeom prst="rect">
                      <a:avLst/>
                    </a:prstGeom>
                    <a:noFill/>
                  </pic:spPr>
                </pic:pic>
              </a:graphicData>
            </a:graphic>
          </wp:inline>
        </w:drawing>
      </w:r>
    </w:p>
    <w:p w14:paraId="5DF88D9F" w14:textId="1FA4464C" w:rsidR="0094442A" w:rsidRDefault="0094442A" w:rsidP="0094442A">
      <w:pPr>
        <w:ind w:left="2160" w:firstLine="720"/>
        <w:jc w:val="left"/>
        <w:rPr>
          <w:rFonts w:ascii="Arial" w:hAnsi="Arial" w:cs="Arial"/>
          <w:sz w:val="20"/>
          <w:szCs w:val="20"/>
        </w:rPr>
      </w:pPr>
      <w:r>
        <w:rPr>
          <w:rFonts w:ascii="Arial" w:hAnsi="Arial" w:cs="Arial"/>
          <w:sz w:val="20"/>
          <w:szCs w:val="20"/>
        </w:rPr>
        <w:t xml:space="preserve">  Dr Sarah Assenyi                        Dr Ahrus Asim</w:t>
      </w:r>
    </w:p>
    <w:p w14:paraId="695B05AB" w14:textId="77777777" w:rsidR="0094442A" w:rsidRDefault="0094442A" w:rsidP="0094442A">
      <w:pPr>
        <w:pBdr>
          <w:top w:val="thickThinSmallGap" w:sz="24" w:space="1" w:color="548DD4" w:themeColor="text2" w:themeTint="99"/>
        </w:pBdr>
        <w:spacing w:after="0" w:line="240" w:lineRule="auto"/>
        <w:jc w:val="left"/>
        <w:rPr>
          <w:rFonts w:ascii="Arial" w:hAnsi="Arial" w:cs="Arial"/>
          <w:sz w:val="20"/>
          <w:szCs w:val="20"/>
        </w:rPr>
      </w:pPr>
    </w:p>
    <w:p w14:paraId="584EA2BD" w14:textId="077D1F01" w:rsidR="0094442A" w:rsidRDefault="0094442A" w:rsidP="0094442A">
      <w:pPr>
        <w:jc w:val="center"/>
        <w:rPr>
          <w:rFonts w:ascii="Arial" w:hAnsi="Arial" w:cs="Arial"/>
          <w:b/>
          <w:bCs/>
          <w:color w:val="0070C0"/>
          <w:sz w:val="32"/>
          <w:szCs w:val="32"/>
          <w:u w:val="single"/>
        </w:rPr>
      </w:pPr>
      <w:r w:rsidRPr="0094442A">
        <w:rPr>
          <w:rFonts w:ascii="Arial" w:hAnsi="Arial" w:cs="Arial"/>
          <w:b/>
          <w:bCs/>
          <w:color w:val="0070C0"/>
          <w:sz w:val="32"/>
          <w:szCs w:val="32"/>
          <w:u w:val="single"/>
        </w:rPr>
        <w:t>CONTACT DETAILS</w:t>
      </w:r>
    </w:p>
    <w:p w14:paraId="147E6229" w14:textId="4155D25F" w:rsidR="0094442A" w:rsidRPr="0094442A" w:rsidRDefault="0094442A" w:rsidP="0094442A">
      <w:pPr>
        <w:jc w:val="center"/>
        <w:rPr>
          <w:rFonts w:ascii="Arial" w:hAnsi="Arial" w:cs="Arial"/>
          <w:b/>
          <w:bCs/>
          <w:color w:val="0070C0"/>
          <w:sz w:val="28"/>
          <w:szCs w:val="28"/>
        </w:rPr>
      </w:pPr>
      <w:r w:rsidRPr="0094442A">
        <w:rPr>
          <w:rFonts w:ascii="Arial" w:hAnsi="Arial" w:cs="Arial"/>
          <w:b/>
          <w:bCs/>
          <w:color w:val="0070C0"/>
          <w:sz w:val="28"/>
          <w:szCs w:val="28"/>
        </w:rPr>
        <w:t>Have you recently changed your Address, Phone Number or Email?</w:t>
      </w:r>
    </w:p>
    <w:p w14:paraId="1DC773D4" w14:textId="6D3BA3C1" w:rsidR="0094442A" w:rsidRDefault="0094442A" w:rsidP="0094442A">
      <w:pPr>
        <w:jc w:val="left"/>
        <w:rPr>
          <w:rFonts w:ascii="Arial" w:hAnsi="Arial" w:cs="Arial"/>
          <w:color w:val="0070C0"/>
          <w:sz w:val="20"/>
          <w:szCs w:val="20"/>
        </w:rPr>
      </w:pPr>
      <w:r>
        <w:rPr>
          <w:rFonts w:ascii="Arial" w:hAnsi="Arial" w:cs="Arial"/>
          <w:color w:val="0070C0"/>
          <w:sz w:val="20"/>
          <w:szCs w:val="20"/>
        </w:rPr>
        <w:t xml:space="preserve">                                                                                </w:t>
      </w:r>
      <w:r>
        <w:rPr>
          <w:rFonts w:ascii="Arial" w:hAnsi="Arial" w:cs="Arial"/>
          <w:noProof/>
          <w:color w:val="0070C0"/>
          <w:sz w:val="20"/>
          <w:szCs w:val="20"/>
        </w:rPr>
        <w:drawing>
          <wp:inline distT="0" distB="0" distL="0" distR="0" wp14:anchorId="0E6C8934" wp14:editId="59A7F905">
            <wp:extent cx="1423358" cy="1517650"/>
            <wp:effectExtent l="0" t="0" r="5715" b="6350"/>
            <wp:docPr id="10613669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26" cy="1524014"/>
                    </a:xfrm>
                    <a:prstGeom prst="rect">
                      <a:avLst/>
                    </a:prstGeom>
                    <a:noFill/>
                  </pic:spPr>
                </pic:pic>
              </a:graphicData>
            </a:graphic>
          </wp:inline>
        </w:drawing>
      </w:r>
    </w:p>
    <w:p w14:paraId="6D86AA0A" w14:textId="24825594" w:rsidR="0094442A" w:rsidRDefault="0094442A" w:rsidP="0094442A">
      <w:pPr>
        <w:jc w:val="left"/>
        <w:rPr>
          <w:rFonts w:ascii="Arial" w:hAnsi="Arial" w:cs="Arial"/>
          <w:sz w:val="20"/>
          <w:szCs w:val="20"/>
        </w:rPr>
      </w:pPr>
      <w:r>
        <w:rPr>
          <w:rFonts w:ascii="Arial" w:hAnsi="Arial" w:cs="Arial"/>
          <w:sz w:val="20"/>
          <w:szCs w:val="20"/>
        </w:rPr>
        <w:t>It’s important to let us know if any of your contact details change. Keeping your information up to date means we can:</w:t>
      </w:r>
    </w:p>
    <w:p w14:paraId="750F15BB" w14:textId="584A9138" w:rsidR="0094442A" w:rsidRDefault="0094442A" w:rsidP="0094442A">
      <w:pPr>
        <w:pStyle w:val="ListParagraph"/>
        <w:numPr>
          <w:ilvl w:val="0"/>
          <w:numId w:val="15"/>
        </w:numPr>
        <w:jc w:val="left"/>
        <w:rPr>
          <w:rFonts w:ascii="Arial" w:hAnsi="Arial" w:cs="Arial"/>
          <w:sz w:val="20"/>
          <w:szCs w:val="20"/>
        </w:rPr>
      </w:pPr>
      <w:r>
        <w:rPr>
          <w:rFonts w:ascii="Arial" w:hAnsi="Arial" w:cs="Arial"/>
          <w:sz w:val="20"/>
          <w:szCs w:val="20"/>
        </w:rPr>
        <w:t>Reach you with important updates from the practice about your appointments</w:t>
      </w:r>
    </w:p>
    <w:p w14:paraId="27D49908" w14:textId="718F5860" w:rsidR="0094442A" w:rsidRDefault="0094442A" w:rsidP="0094442A">
      <w:pPr>
        <w:pStyle w:val="ListParagraph"/>
        <w:numPr>
          <w:ilvl w:val="0"/>
          <w:numId w:val="15"/>
        </w:numPr>
        <w:jc w:val="left"/>
        <w:rPr>
          <w:rFonts w:ascii="Arial" w:hAnsi="Arial" w:cs="Arial"/>
          <w:sz w:val="20"/>
          <w:szCs w:val="20"/>
        </w:rPr>
      </w:pPr>
      <w:r>
        <w:rPr>
          <w:rFonts w:ascii="Arial" w:hAnsi="Arial" w:cs="Arial"/>
          <w:sz w:val="20"/>
          <w:szCs w:val="20"/>
        </w:rPr>
        <w:t>Contact you quickly if we need to discuss your care</w:t>
      </w:r>
    </w:p>
    <w:p w14:paraId="28FF8E30" w14:textId="1F4CF93C" w:rsidR="0094442A" w:rsidRDefault="0094442A" w:rsidP="0094442A">
      <w:pPr>
        <w:pStyle w:val="ListParagraph"/>
        <w:numPr>
          <w:ilvl w:val="0"/>
          <w:numId w:val="15"/>
        </w:numPr>
        <w:jc w:val="left"/>
        <w:rPr>
          <w:rFonts w:ascii="Arial" w:hAnsi="Arial" w:cs="Arial"/>
          <w:sz w:val="20"/>
          <w:szCs w:val="20"/>
        </w:rPr>
      </w:pPr>
      <w:r>
        <w:rPr>
          <w:rFonts w:ascii="Arial" w:hAnsi="Arial" w:cs="Arial"/>
          <w:sz w:val="20"/>
          <w:szCs w:val="20"/>
        </w:rPr>
        <w:t>Ensure you don’t miss any vital information</w:t>
      </w:r>
    </w:p>
    <w:p w14:paraId="5CECCA46" w14:textId="12642C5F" w:rsidR="0094442A" w:rsidRPr="0094442A" w:rsidRDefault="0094442A" w:rsidP="0094442A">
      <w:pPr>
        <w:jc w:val="center"/>
        <w:rPr>
          <w:rFonts w:ascii="Arial" w:hAnsi="Arial" w:cs="Arial"/>
          <w:b/>
          <w:bCs/>
        </w:rPr>
      </w:pPr>
      <w:r w:rsidRPr="0094442A">
        <w:rPr>
          <w:rFonts w:ascii="Arial" w:hAnsi="Arial" w:cs="Arial"/>
          <w:b/>
          <w:bCs/>
        </w:rPr>
        <w:t>If your details have changed, please speak to reception and let us know at your next visit.</w:t>
      </w:r>
    </w:p>
    <w:p w14:paraId="7E267505" w14:textId="77777777" w:rsidR="0094442A" w:rsidRDefault="0094442A" w:rsidP="0094442A">
      <w:pPr>
        <w:pBdr>
          <w:top w:val="thickThinSmallGap" w:sz="24" w:space="1" w:color="548DD4" w:themeColor="text2" w:themeTint="99"/>
          <w:bottom w:val="thickThinSmallGap" w:sz="24" w:space="1" w:color="548DD4" w:themeColor="text2" w:themeTint="99"/>
        </w:pBdr>
        <w:jc w:val="center"/>
        <w:rPr>
          <w:rFonts w:ascii="Arial" w:eastAsia="Times New Roman" w:hAnsi="Arial" w:cs="Arial"/>
          <w:b/>
          <w:bCs/>
          <w:color w:val="0070C0"/>
          <w:sz w:val="20"/>
          <w:szCs w:val="20"/>
          <w:lang w:eastAsia="en-GB"/>
        </w:rPr>
      </w:pPr>
    </w:p>
    <w:p w14:paraId="2E886E13" w14:textId="246445AB" w:rsidR="0094442A" w:rsidRPr="0094442A" w:rsidRDefault="0094442A" w:rsidP="0094442A">
      <w:pPr>
        <w:pBdr>
          <w:top w:val="thickThinSmallGap" w:sz="24" w:space="1" w:color="548DD4" w:themeColor="text2" w:themeTint="99"/>
          <w:bottom w:val="thickThinSmallGap" w:sz="24" w:space="1" w:color="548DD4" w:themeColor="text2" w:themeTint="99"/>
        </w:pBdr>
        <w:jc w:val="center"/>
        <w:rPr>
          <w:rFonts w:ascii="Arial" w:hAnsi="Arial" w:cs="Arial"/>
          <w:color w:val="0070C0"/>
          <w:sz w:val="20"/>
          <w:szCs w:val="20"/>
        </w:rPr>
      </w:pPr>
      <w:r w:rsidRPr="00A02DDC">
        <w:rPr>
          <w:rFonts w:ascii="Arial" w:eastAsia="Times New Roman" w:hAnsi="Arial" w:cs="Arial"/>
          <w:b/>
          <w:bCs/>
          <w:color w:val="0070C0"/>
          <w:sz w:val="20"/>
          <w:szCs w:val="20"/>
          <w:lang w:eastAsia="en-GB"/>
        </w:rPr>
        <w:t>You can now stay up to date with events happening within the practice as we are now on FACEBOOK.</w:t>
      </w:r>
      <w:r w:rsidRPr="00A02DDC">
        <w:rPr>
          <w:rFonts w:ascii="Arial" w:hAnsi="Arial" w:cs="Arial"/>
          <w:noProof/>
          <w:sz w:val="20"/>
          <w:szCs w:val="20"/>
          <w14:ligatures w14:val="standardContextual"/>
        </w:rPr>
        <w:t xml:space="preserve">  </w:t>
      </w:r>
      <w:r>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drawing>
          <wp:inline distT="0" distB="0" distL="0" distR="0" wp14:anchorId="5E11D573" wp14:editId="6D369735">
            <wp:extent cx="590088" cy="331328"/>
            <wp:effectExtent l="0" t="0" r="635" b="0"/>
            <wp:docPr id="1231411963" name="Picture 2"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4774" name="Picture 2" descr="A blue square with white text&#10;&#10;Description automatically generated"/>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14128" cy="344826"/>
                    </a:xfrm>
                    <a:prstGeom prst="rect">
                      <a:avLst/>
                    </a:prstGeom>
                  </pic:spPr>
                </pic:pic>
              </a:graphicData>
            </a:graphic>
          </wp:inline>
        </w:drawing>
      </w:r>
      <w:r w:rsidRPr="00A02DDC">
        <w:rPr>
          <w:rFonts w:ascii="Arial" w:hAnsi="Arial" w:cs="Arial"/>
          <w:noProof/>
          <w:sz w:val="20"/>
          <w:szCs w:val="20"/>
          <w14:ligatures w14:val="standardContextual"/>
        </w:rPr>
        <w:t xml:space="preserve"> </w:t>
      </w:r>
      <w:r>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drawing>
          <wp:inline distT="0" distB="0" distL="0" distR="0" wp14:anchorId="40131A57" wp14:editId="37E64AE1">
            <wp:extent cx="476250" cy="342900"/>
            <wp:effectExtent l="0" t="0" r="0" b="0"/>
            <wp:docPr id="520624336" name="Picture 1"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4319" name="Picture 1" descr="A blue square with a white letter f&#10;&#10;Description automatically generated"/>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76250" cy="342900"/>
                    </a:xfrm>
                    <a:prstGeom prst="rect">
                      <a:avLst/>
                    </a:prstGeom>
                  </pic:spPr>
                </pic:pic>
              </a:graphicData>
            </a:graphic>
          </wp:inline>
        </w:drawing>
      </w:r>
    </w:p>
    <w:sectPr w:rsidR="0094442A" w:rsidRPr="0094442A" w:rsidSect="0094442A">
      <w:type w:val="continuous"/>
      <w:pgSz w:w="11906" w:h="16838"/>
      <w:pgMar w:top="425" w:right="425" w:bottom="425" w:left="42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67D3" w14:textId="77777777" w:rsidR="00D750F3" w:rsidRDefault="00D750F3" w:rsidP="009A0347">
      <w:pPr>
        <w:spacing w:after="0" w:line="240" w:lineRule="auto"/>
      </w:pPr>
      <w:r>
        <w:separator/>
      </w:r>
    </w:p>
  </w:endnote>
  <w:endnote w:type="continuationSeparator" w:id="0">
    <w:p w14:paraId="657A9446" w14:textId="77777777" w:rsidR="00D750F3" w:rsidRDefault="00D750F3" w:rsidP="009A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89857" w14:textId="77777777" w:rsidR="0094442A" w:rsidRDefault="00944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5DC4F" w14:textId="77777777" w:rsidR="0094442A" w:rsidRDefault="00944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FF21" w14:textId="77777777" w:rsidR="0094442A" w:rsidRDefault="00944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631C6" w14:textId="77777777" w:rsidR="00D750F3" w:rsidRDefault="00D750F3" w:rsidP="009A0347">
      <w:pPr>
        <w:spacing w:after="0" w:line="240" w:lineRule="auto"/>
      </w:pPr>
      <w:r>
        <w:separator/>
      </w:r>
    </w:p>
  </w:footnote>
  <w:footnote w:type="continuationSeparator" w:id="0">
    <w:p w14:paraId="1D3332E3" w14:textId="77777777" w:rsidR="00D750F3" w:rsidRDefault="00D750F3" w:rsidP="009A0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B9AF" w14:textId="77777777" w:rsidR="0094442A" w:rsidRDefault="009444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87130"/>
      <w:docPartObj>
        <w:docPartGallery w:val="Watermarks"/>
        <w:docPartUnique/>
      </w:docPartObj>
    </w:sdtPr>
    <w:sdtEndPr/>
    <w:sdtContent>
      <w:p w14:paraId="0ECEB80C" w14:textId="07653581" w:rsidR="0094442A" w:rsidRDefault="00FB3C4C">
        <w:pPr>
          <w:pStyle w:val="Header"/>
        </w:pPr>
        <w:r>
          <w:rPr>
            <w:noProof/>
          </w:rPr>
          <w:pict w14:anchorId="69426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B6E1" w14:textId="77777777" w:rsidR="0094442A" w:rsidRDefault="00944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090"/>
    <w:multiLevelType w:val="hybridMultilevel"/>
    <w:tmpl w:val="530076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B155059"/>
    <w:multiLevelType w:val="multilevel"/>
    <w:tmpl w:val="3DD2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5139F"/>
    <w:multiLevelType w:val="multilevel"/>
    <w:tmpl w:val="F2346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6B7230"/>
    <w:multiLevelType w:val="multilevel"/>
    <w:tmpl w:val="EF8E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E80320"/>
    <w:multiLevelType w:val="hybridMultilevel"/>
    <w:tmpl w:val="3E329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F964703"/>
    <w:multiLevelType w:val="multilevel"/>
    <w:tmpl w:val="17F6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B3CB6"/>
    <w:multiLevelType w:val="multilevel"/>
    <w:tmpl w:val="C42A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C0A48"/>
    <w:multiLevelType w:val="multilevel"/>
    <w:tmpl w:val="52CA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E1586"/>
    <w:multiLevelType w:val="multilevel"/>
    <w:tmpl w:val="FACE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EE6664"/>
    <w:multiLevelType w:val="hybridMultilevel"/>
    <w:tmpl w:val="BA9EEEF4"/>
    <w:lvl w:ilvl="0" w:tplc="C91A942A">
      <w:start w:val="1"/>
      <w:numFmt w:val="bullet"/>
      <w:lvlText w:val=""/>
      <w:lvlJc w:val="left"/>
      <w:pPr>
        <w:tabs>
          <w:tab w:val="num" w:pos="360"/>
        </w:tabs>
        <w:ind w:left="360" w:hanging="360"/>
      </w:pPr>
      <w:rPr>
        <w:rFonts w:ascii="Wingdings 3" w:hAnsi="Wingdings 3" w:hint="default"/>
      </w:rPr>
    </w:lvl>
    <w:lvl w:ilvl="1" w:tplc="A7947A2A">
      <w:start w:val="1"/>
      <w:numFmt w:val="bullet"/>
      <w:lvlText w:val=""/>
      <w:lvlJc w:val="left"/>
      <w:pPr>
        <w:tabs>
          <w:tab w:val="num" w:pos="1080"/>
        </w:tabs>
        <w:ind w:left="1080" w:hanging="360"/>
      </w:pPr>
      <w:rPr>
        <w:rFonts w:ascii="Wingdings 3" w:hAnsi="Wingdings 3" w:hint="default"/>
      </w:rPr>
    </w:lvl>
    <w:lvl w:ilvl="2" w:tplc="023C1364" w:tentative="1">
      <w:start w:val="1"/>
      <w:numFmt w:val="bullet"/>
      <w:lvlText w:val=""/>
      <w:lvlJc w:val="left"/>
      <w:pPr>
        <w:tabs>
          <w:tab w:val="num" w:pos="1800"/>
        </w:tabs>
        <w:ind w:left="1800" w:hanging="360"/>
      </w:pPr>
      <w:rPr>
        <w:rFonts w:ascii="Wingdings 3" w:hAnsi="Wingdings 3" w:hint="default"/>
      </w:rPr>
    </w:lvl>
    <w:lvl w:ilvl="3" w:tplc="26AAB86E" w:tentative="1">
      <w:start w:val="1"/>
      <w:numFmt w:val="bullet"/>
      <w:lvlText w:val=""/>
      <w:lvlJc w:val="left"/>
      <w:pPr>
        <w:tabs>
          <w:tab w:val="num" w:pos="2520"/>
        </w:tabs>
        <w:ind w:left="2520" w:hanging="360"/>
      </w:pPr>
      <w:rPr>
        <w:rFonts w:ascii="Wingdings 3" w:hAnsi="Wingdings 3" w:hint="default"/>
      </w:rPr>
    </w:lvl>
    <w:lvl w:ilvl="4" w:tplc="070A6D00" w:tentative="1">
      <w:start w:val="1"/>
      <w:numFmt w:val="bullet"/>
      <w:lvlText w:val=""/>
      <w:lvlJc w:val="left"/>
      <w:pPr>
        <w:tabs>
          <w:tab w:val="num" w:pos="3240"/>
        </w:tabs>
        <w:ind w:left="3240" w:hanging="360"/>
      </w:pPr>
      <w:rPr>
        <w:rFonts w:ascii="Wingdings 3" w:hAnsi="Wingdings 3" w:hint="default"/>
      </w:rPr>
    </w:lvl>
    <w:lvl w:ilvl="5" w:tplc="0D0A76CA" w:tentative="1">
      <w:start w:val="1"/>
      <w:numFmt w:val="bullet"/>
      <w:lvlText w:val=""/>
      <w:lvlJc w:val="left"/>
      <w:pPr>
        <w:tabs>
          <w:tab w:val="num" w:pos="3960"/>
        </w:tabs>
        <w:ind w:left="3960" w:hanging="360"/>
      </w:pPr>
      <w:rPr>
        <w:rFonts w:ascii="Wingdings 3" w:hAnsi="Wingdings 3" w:hint="default"/>
      </w:rPr>
    </w:lvl>
    <w:lvl w:ilvl="6" w:tplc="B8AADBE6" w:tentative="1">
      <w:start w:val="1"/>
      <w:numFmt w:val="bullet"/>
      <w:lvlText w:val=""/>
      <w:lvlJc w:val="left"/>
      <w:pPr>
        <w:tabs>
          <w:tab w:val="num" w:pos="4680"/>
        </w:tabs>
        <w:ind w:left="4680" w:hanging="360"/>
      </w:pPr>
      <w:rPr>
        <w:rFonts w:ascii="Wingdings 3" w:hAnsi="Wingdings 3" w:hint="default"/>
      </w:rPr>
    </w:lvl>
    <w:lvl w:ilvl="7" w:tplc="9684C3C2" w:tentative="1">
      <w:start w:val="1"/>
      <w:numFmt w:val="bullet"/>
      <w:lvlText w:val=""/>
      <w:lvlJc w:val="left"/>
      <w:pPr>
        <w:tabs>
          <w:tab w:val="num" w:pos="5400"/>
        </w:tabs>
        <w:ind w:left="5400" w:hanging="360"/>
      </w:pPr>
      <w:rPr>
        <w:rFonts w:ascii="Wingdings 3" w:hAnsi="Wingdings 3" w:hint="default"/>
      </w:rPr>
    </w:lvl>
    <w:lvl w:ilvl="8" w:tplc="9A787CF0" w:tentative="1">
      <w:start w:val="1"/>
      <w:numFmt w:val="bullet"/>
      <w:lvlText w:val=""/>
      <w:lvlJc w:val="left"/>
      <w:pPr>
        <w:tabs>
          <w:tab w:val="num" w:pos="6120"/>
        </w:tabs>
        <w:ind w:left="6120" w:hanging="360"/>
      </w:pPr>
      <w:rPr>
        <w:rFonts w:ascii="Wingdings 3" w:hAnsi="Wingdings 3" w:hint="default"/>
      </w:rPr>
    </w:lvl>
  </w:abstractNum>
  <w:abstractNum w:abstractNumId="10" w15:restartNumberingAfterBreak="0">
    <w:nsid w:val="64B37C83"/>
    <w:multiLevelType w:val="hybridMultilevel"/>
    <w:tmpl w:val="F4F02DE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713F4424"/>
    <w:multiLevelType w:val="hybridMultilevel"/>
    <w:tmpl w:val="9D7AE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C70177"/>
    <w:multiLevelType w:val="multilevel"/>
    <w:tmpl w:val="9FEC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1721F5"/>
    <w:multiLevelType w:val="multilevel"/>
    <w:tmpl w:val="E610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7C7EFC"/>
    <w:multiLevelType w:val="multilevel"/>
    <w:tmpl w:val="DCB83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5718624">
    <w:abstractNumId w:val="9"/>
  </w:num>
  <w:num w:numId="2" w16cid:durableId="999044609">
    <w:abstractNumId w:val="11"/>
  </w:num>
  <w:num w:numId="3" w16cid:durableId="715155272">
    <w:abstractNumId w:val="0"/>
  </w:num>
  <w:num w:numId="4" w16cid:durableId="1507161720">
    <w:abstractNumId w:val="4"/>
  </w:num>
  <w:num w:numId="5" w16cid:durableId="1866867091">
    <w:abstractNumId w:val="2"/>
  </w:num>
  <w:num w:numId="6" w16cid:durableId="2104757506">
    <w:abstractNumId w:val="14"/>
  </w:num>
  <w:num w:numId="7" w16cid:durableId="1281379264">
    <w:abstractNumId w:val="3"/>
  </w:num>
  <w:num w:numId="8" w16cid:durableId="780027075">
    <w:abstractNumId w:val="8"/>
  </w:num>
  <w:num w:numId="9" w16cid:durableId="1727292428">
    <w:abstractNumId w:val="1"/>
  </w:num>
  <w:num w:numId="10" w16cid:durableId="1653172846">
    <w:abstractNumId w:val="12"/>
  </w:num>
  <w:num w:numId="11" w16cid:durableId="866214568">
    <w:abstractNumId w:val="5"/>
  </w:num>
  <w:num w:numId="12" w16cid:durableId="40714036">
    <w:abstractNumId w:val="6"/>
  </w:num>
  <w:num w:numId="13" w16cid:durableId="428427241">
    <w:abstractNumId w:val="7"/>
  </w:num>
  <w:num w:numId="14" w16cid:durableId="1080131038">
    <w:abstractNumId w:val="13"/>
  </w:num>
  <w:num w:numId="15" w16cid:durableId="2458459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1C"/>
    <w:rsid w:val="00003316"/>
    <w:rsid w:val="00024EF5"/>
    <w:rsid w:val="000B76B2"/>
    <w:rsid w:val="000B7F05"/>
    <w:rsid w:val="000C6494"/>
    <w:rsid w:val="00122643"/>
    <w:rsid w:val="00143B4F"/>
    <w:rsid w:val="00164866"/>
    <w:rsid w:val="00170A34"/>
    <w:rsid w:val="001B0490"/>
    <w:rsid w:val="001D607C"/>
    <w:rsid w:val="001F1600"/>
    <w:rsid w:val="00216B93"/>
    <w:rsid w:val="0022604E"/>
    <w:rsid w:val="00236879"/>
    <w:rsid w:val="002374B9"/>
    <w:rsid w:val="00255503"/>
    <w:rsid w:val="00283137"/>
    <w:rsid w:val="00295560"/>
    <w:rsid w:val="002A4A8F"/>
    <w:rsid w:val="002C0133"/>
    <w:rsid w:val="002C4E6E"/>
    <w:rsid w:val="002E3193"/>
    <w:rsid w:val="00304EDD"/>
    <w:rsid w:val="00317A7B"/>
    <w:rsid w:val="00324E2D"/>
    <w:rsid w:val="00330132"/>
    <w:rsid w:val="00333F93"/>
    <w:rsid w:val="003403C1"/>
    <w:rsid w:val="00346282"/>
    <w:rsid w:val="00347F7B"/>
    <w:rsid w:val="00374F81"/>
    <w:rsid w:val="00382F81"/>
    <w:rsid w:val="003B434D"/>
    <w:rsid w:val="003C12F4"/>
    <w:rsid w:val="003C3F71"/>
    <w:rsid w:val="003E2F2C"/>
    <w:rsid w:val="0040051A"/>
    <w:rsid w:val="00430E7E"/>
    <w:rsid w:val="004471B7"/>
    <w:rsid w:val="00447FFB"/>
    <w:rsid w:val="004776FF"/>
    <w:rsid w:val="0049675E"/>
    <w:rsid w:val="004B5BD0"/>
    <w:rsid w:val="00503B2B"/>
    <w:rsid w:val="00527267"/>
    <w:rsid w:val="00534236"/>
    <w:rsid w:val="00553836"/>
    <w:rsid w:val="0058148A"/>
    <w:rsid w:val="00582B98"/>
    <w:rsid w:val="005C0272"/>
    <w:rsid w:val="005C7E92"/>
    <w:rsid w:val="005D67BD"/>
    <w:rsid w:val="005E1000"/>
    <w:rsid w:val="006001FC"/>
    <w:rsid w:val="0061413E"/>
    <w:rsid w:val="00614A9E"/>
    <w:rsid w:val="006203E8"/>
    <w:rsid w:val="00631C99"/>
    <w:rsid w:val="00660C32"/>
    <w:rsid w:val="00672E5C"/>
    <w:rsid w:val="006921C3"/>
    <w:rsid w:val="0069720D"/>
    <w:rsid w:val="006D1EAD"/>
    <w:rsid w:val="006E6E73"/>
    <w:rsid w:val="007045D9"/>
    <w:rsid w:val="00714BB2"/>
    <w:rsid w:val="00717E33"/>
    <w:rsid w:val="00727C5C"/>
    <w:rsid w:val="007640AB"/>
    <w:rsid w:val="00765217"/>
    <w:rsid w:val="00765FD8"/>
    <w:rsid w:val="007710E0"/>
    <w:rsid w:val="00771911"/>
    <w:rsid w:val="007756CB"/>
    <w:rsid w:val="007A1E7F"/>
    <w:rsid w:val="007C7895"/>
    <w:rsid w:val="007D0F70"/>
    <w:rsid w:val="007D5A20"/>
    <w:rsid w:val="00861D01"/>
    <w:rsid w:val="00880076"/>
    <w:rsid w:val="00887B00"/>
    <w:rsid w:val="008D2544"/>
    <w:rsid w:val="008F74DB"/>
    <w:rsid w:val="0094442A"/>
    <w:rsid w:val="009643B3"/>
    <w:rsid w:val="009663C4"/>
    <w:rsid w:val="00972441"/>
    <w:rsid w:val="00986004"/>
    <w:rsid w:val="00993362"/>
    <w:rsid w:val="009A0347"/>
    <w:rsid w:val="009A7AAB"/>
    <w:rsid w:val="009C10D7"/>
    <w:rsid w:val="009E4619"/>
    <w:rsid w:val="009F1263"/>
    <w:rsid w:val="00A02DDC"/>
    <w:rsid w:val="00A131B9"/>
    <w:rsid w:val="00A97802"/>
    <w:rsid w:val="00AB0876"/>
    <w:rsid w:val="00AC0280"/>
    <w:rsid w:val="00AE47B4"/>
    <w:rsid w:val="00B23204"/>
    <w:rsid w:val="00B520B4"/>
    <w:rsid w:val="00B60B29"/>
    <w:rsid w:val="00B921B3"/>
    <w:rsid w:val="00BA0718"/>
    <w:rsid w:val="00BA1165"/>
    <w:rsid w:val="00BF6B1C"/>
    <w:rsid w:val="00C2159D"/>
    <w:rsid w:val="00C73786"/>
    <w:rsid w:val="00C748F6"/>
    <w:rsid w:val="00CA7617"/>
    <w:rsid w:val="00CB7C5F"/>
    <w:rsid w:val="00CF6A71"/>
    <w:rsid w:val="00D17434"/>
    <w:rsid w:val="00D27E7D"/>
    <w:rsid w:val="00D5500F"/>
    <w:rsid w:val="00D655BC"/>
    <w:rsid w:val="00D750F3"/>
    <w:rsid w:val="00D82850"/>
    <w:rsid w:val="00DB54D1"/>
    <w:rsid w:val="00DC3BBC"/>
    <w:rsid w:val="00DD2A5B"/>
    <w:rsid w:val="00DE577E"/>
    <w:rsid w:val="00DF155B"/>
    <w:rsid w:val="00E23C77"/>
    <w:rsid w:val="00E255CA"/>
    <w:rsid w:val="00E2593C"/>
    <w:rsid w:val="00E25FEC"/>
    <w:rsid w:val="00E514D0"/>
    <w:rsid w:val="00E54510"/>
    <w:rsid w:val="00E811BA"/>
    <w:rsid w:val="00E835B9"/>
    <w:rsid w:val="00EA36FB"/>
    <w:rsid w:val="00EA6A7E"/>
    <w:rsid w:val="00EC635A"/>
    <w:rsid w:val="00ED4910"/>
    <w:rsid w:val="00ED7328"/>
    <w:rsid w:val="00EE2B42"/>
    <w:rsid w:val="00F05589"/>
    <w:rsid w:val="00F10F04"/>
    <w:rsid w:val="00F1334C"/>
    <w:rsid w:val="00F230AF"/>
    <w:rsid w:val="00F30E11"/>
    <w:rsid w:val="00FB1F3B"/>
    <w:rsid w:val="00FB3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761B0"/>
  <w15:chartTrackingRefBased/>
  <w15:docId w15:val="{32802A2D-B82C-44FF-A209-4DC26AEC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B1C"/>
    <w:pPr>
      <w:spacing w:after="160" w:line="252" w:lineRule="auto"/>
      <w:jc w:val="both"/>
    </w:pPr>
    <w:rPr>
      <w:rFonts w:eastAsiaTheme="minorEastAsia"/>
      <w:kern w:val="0"/>
      <w14:ligatures w14:val="none"/>
    </w:rPr>
  </w:style>
  <w:style w:type="paragraph" w:styleId="Heading1">
    <w:name w:val="heading 1"/>
    <w:basedOn w:val="Normal"/>
    <w:next w:val="Normal"/>
    <w:link w:val="Heading1Char"/>
    <w:uiPriority w:val="9"/>
    <w:qFormat/>
    <w:rsid w:val="009444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640AB"/>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6B1C"/>
    <w:pPr>
      <w:spacing w:after="0" w:line="240" w:lineRule="auto"/>
      <w:jc w:val="both"/>
    </w:pPr>
    <w:rPr>
      <w:rFonts w:eastAsiaTheme="minorEastAsia"/>
      <w:kern w:val="0"/>
      <w14:ligatures w14:val="none"/>
    </w:rPr>
  </w:style>
  <w:style w:type="table" w:styleId="TableGrid">
    <w:name w:val="Table Grid"/>
    <w:basedOn w:val="TableNormal"/>
    <w:uiPriority w:val="39"/>
    <w:rsid w:val="00BF6B1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TItle">
    <w:name w:val="Masthead TItle"/>
    <w:basedOn w:val="Normal"/>
    <w:qFormat/>
    <w:rsid w:val="00BF6B1C"/>
    <w:pPr>
      <w:spacing w:after="0" w:line="240" w:lineRule="auto"/>
      <w:jc w:val="center"/>
    </w:pPr>
    <w:rPr>
      <w:rFonts w:asciiTheme="majorHAnsi" w:eastAsiaTheme="minorHAnsi" w:hAnsiTheme="majorHAnsi"/>
      <w:color w:val="000000" w:themeColor="text1"/>
      <w:sz w:val="124"/>
      <w:lang w:val="en-US"/>
    </w:rPr>
  </w:style>
  <w:style w:type="paragraph" w:customStyle="1" w:styleId="MastheadSubtitle">
    <w:name w:val="Masthead Subtitle"/>
    <w:basedOn w:val="Normal"/>
    <w:qFormat/>
    <w:rsid w:val="00BF6B1C"/>
    <w:pPr>
      <w:spacing w:after="0" w:line="240" w:lineRule="auto"/>
      <w:jc w:val="center"/>
    </w:pPr>
    <w:rPr>
      <w:rFonts w:ascii="Baskerville Old Face" w:eastAsiaTheme="minorHAnsi" w:hAnsi="Baskerville Old Face"/>
      <w:iCs/>
      <w:sz w:val="40"/>
      <w:szCs w:val="40"/>
      <w:lang w:val="en-US"/>
    </w:rPr>
  </w:style>
  <w:style w:type="paragraph" w:customStyle="1" w:styleId="MastheadCopy">
    <w:name w:val="Masthead Copy"/>
    <w:basedOn w:val="Normal"/>
    <w:qFormat/>
    <w:rsid w:val="00BF6B1C"/>
    <w:pPr>
      <w:spacing w:after="0" w:line="240" w:lineRule="auto"/>
      <w:jc w:val="center"/>
    </w:pPr>
    <w:rPr>
      <w:rFonts w:ascii="Baskerville Old Face" w:eastAsiaTheme="minorHAnsi" w:hAnsi="Baskerville Old Face"/>
      <w:iCs/>
      <w:sz w:val="24"/>
      <w:lang w:val="en-US"/>
    </w:rPr>
  </w:style>
  <w:style w:type="paragraph" w:customStyle="1" w:styleId="SmallArticleTitle">
    <w:name w:val="Small Article Title"/>
    <w:basedOn w:val="Normal"/>
    <w:qFormat/>
    <w:rsid w:val="00BF6B1C"/>
    <w:pPr>
      <w:spacing w:after="0" w:line="276" w:lineRule="auto"/>
      <w:jc w:val="left"/>
    </w:pPr>
    <w:rPr>
      <w:rFonts w:asciiTheme="majorHAnsi" w:eastAsiaTheme="minorHAnsi" w:hAnsiTheme="majorHAnsi"/>
      <w:sz w:val="32"/>
      <w:lang w:val="en-US"/>
    </w:rPr>
  </w:style>
  <w:style w:type="paragraph" w:customStyle="1" w:styleId="SmallArticleSubtitle">
    <w:name w:val="Small Article Subtitle"/>
    <w:basedOn w:val="Normal"/>
    <w:qFormat/>
    <w:rsid w:val="00BF6B1C"/>
    <w:pPr>
      <w:spacing w:after="0" w:line="276" w:lineRule="auto"/>
      <w:jc w:val="left"/>
    </w:pPr>
    <w:rPr>
      <w:rFonts w:eastAsiaTheme="minorHAnsi"/>
      <w:sz w:val="32"/>
      <w:lang w:val="en-US"/>
    </w:rPr>
  </w:style>
  <w:style w:type="paragraph" w:customStyle="1" w:styleId="LargeArticleTitle">
    <w:name w:val="Large Article Title"/>
    <w:basedOn w:val="Normal"/>
    <w:next w:val="Normal"/>
    <w:qFormat/>
    <w:rsid w:val="00BF6B1C"/>
    <w:pPr>
      <w:spacing w:after="0" w:line="276" w:lineRule="auto"/>
      <w:jc w:val="left"/>
    </w:pPr>
    <w:rPr>
      <w:rFonts w:asciiTheme="majorHAnsi" w:eastAsiaTheme="minorHAnsi" w:hAnsiTheme="majorHAnsi"/>
      <w:sz w:val="52"/>
      <w:lang w:val="en-US"/>
    </w:rPr>
  </w:style>
  <w:style w:type="paragraph" w:styleId="Header">
    <w:name w:val="header"/>
    <w:basedOn w:val="Normal"/>
    <w:link w:val="HeaderChar"/>
    <w:uiPriority w:val="99"/>
    <w:unhideWhenUsed/>
    <w:rsid w:val="009A0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347"/>
    <w:rPr>
      <w:rFonts w:eastAsiaTheme="minorEastAsia"/>
      <w:kern w:val="0"/>
      <w14:ligatures w14:val="none"/>
    </w:rPr>
  </w:style>
  <w:style w:type="paragraph" w:styleId="Footer">
    <w:name w:val="footer"/>
    <w:basedOn w:val="Normal"/>
    <w:link w:val="FooterChar"/>
    <w:uiPriority w:val="99"/>
    <w:unhideWhenUsed/>
    <w:rsid w:val="009A03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347"/>
    <w:rPr>
      <w:rFonts w:eastAsiaTheme="minorEastAsia"/>
      <w:kern w:val="0"/>
      <w14:ligatures w14:val="none"/>
    </w:rPr>
  </w:style>
  <w:style w:type="paragraph" w:styleId="ListParagraph">
    <w:name w:val="List Paragraph"/>
    <w:basedOn w:val="Normal"/>
    <w:uiPriority w:val="34"/>
    <w:qFormat/>
    <w:rsid w:val="002E3193"/>
    <w:pPr>
      <w:ind w:left="720"/>
      <w:contextualSpacing/>
    </w:pPr>
  </w:style>
  <w:style w:type="paragraph" w:styleId="NormalWeb">
    <w:name w:val="Normal (Web)"/>
    <w:basedOn w:val="Normal"/>
    <w:uiPriority w:val="99"/>
    <w:unhideWhenUsed/>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widget-title">
    <w:name w:val="widget-title"/>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ap">
    <w:name w:val="map"/>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F6A71"/>
    <w:rPr>
      <w:color w:val="0000FF"/>
      <w:u w:val="single"/>
    </w:rPr>
  </w:style>
  <w:style w:type="paragraph" w:customStyle="1" w:styleId="address">
    <w:name w:val="address"/>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phone">
    <w:name w:val="phone"/>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F6A71"/>
    <w:rPr>
      <w:b/>
      <w:bCs/>
    </w:rPr>
  </w:style>
  <w:style w:type="paragraph" w:customStyle="1" w:styleId="p1">
    <w:name w:val="p1"/>
    <w:basedOn w:val="Normal"/>
    <w:rsid w:val="00993362"/>
    <w:pPr>
      <w:spacing w:before="100" w:beforeAutospacing="1" w:after="100" w:afterAutospacing="1" w:line="240" w:lineRule="auto"/>
      <w:jc w:val="left"/>
    </w:pPr>
    <w:rPr>
      <w:rFonts w:ascii="Calibri" w:eastAsiaTheme="minorHAnsi" w:hAnsi="Calibri" w:cs="Calibri"/>
      <w:lang w:eastAsia="en-GB"/>
    </w:rPr>
  </w:style>
  <w:style w:type="character" w:customStyle="1" w:styleId="s1">
    <w:name w:val="s1"/>
    <w:basedOn w:val="DefaultParagraphFont"/>
    <w:rsid w:val="00993362"/>
  </w:style>
  <w:style w:type="character" w:customStyle="1" w:styleId="Heading2Char">
    <w:name w:val="Heading 2 Char"/>
    <w:basedOn w:val="DefaultParagraphFont"/>
    <w:link w:val="Heading2"/>
    <w:uiPriority w:val="9"/>
    <w:rsid w:val="007640AB"/>
    <w:rPr>
      <w:rFonts w:ascii="Times New Roman" w:eastAsia="Times New Roman" w:hAnsi="Times New Roman" w:cs="Times New Roman"/>
      <w:b/>
      <w:bCs/>
      <w:kern w:val="0"/>
      <w:sz w:val="36"/>
      <w:szCs w:val="36"/>
      <w:lang w:eastAsia="en-GB"/>
      <w14:ligatures w14:val="none"/>
    </w:rPr>
  </w:style>
  <w:style w:type="character" w:styleId="UnresolvedMention">
    <w:name w:val="Unresolved Mention"/>
    <w:basedOn w:val="DefaultParagraphFont"/>
    <w:uiPriority w:val="99"/>
    <w:semiHidden/>
    <w:unhideWhenUsed/>
    <w:rsid w:val="00DC3BBC"/>
    <w:rPr>
      <w:color w:val="605E5C"/>
      <w:shd w:val="clear" w:color="auto" w:fill="E1DFDD"/>
    </w:rPr>
  </w:style>
  <w:style w:type="character" w:styleId="FollowedHyperlink">
    <w:name w:val="FollowedHyperlink"/>
    <w:basedOn w:val="DefaultParagraphFont"/>
    <w:uiPriority w:val="99"/>
    <w:semiHidden/>
    <w:unhideWhenUsed/>
    <w:rsid w:val="000B76B2"/>
    <w:rPr>
      <w:color w:val="800080" w:themeColor="followedHyperlink"/>
      <w:u w:val="single"/>
    </w:rPr>
  </w:style>
  <w:style w:type="character" w:customStyle="1" w:styleId="Heading1Char">
    <w:name w:val="Heading 1 Char"/>
    <w:basedOn w:val="DefaultParagraphFont"/>
    <w:link w:val="Heading1"/>
    <w:uiPriority w:val="9"/>
    <w:rsid w:val="0094442A"/>
    <w:rPr>
      <w:rFonts w:asciiTheme="majorHAnsi" w:eastAsiaTheme="majorEastAsia" w:hAnsiTheme="majorHAnsi" w:cstheme="majorBidi"/>
      <w:color w:val="365F91"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21581">
      <w:bodyDiv w:val="1"/>
      <w:marLeft w:val="0"/>
      <w:marRight w:val="0"/>
      <w:marTop w:val="0"/>
      <w:marBottom w:val="0"/>
      <w:divBdr>
        <w:top w:val="none" w:sz="0" w:space="0" w:color="auto"/>
        <w:left w:val="none" w:sz="0" w:space="0" w:color="auto"/>
        <w:bottom w:val="none" w:sz="0" w:space="0" w:color="auto"/>
        <w:right w:val="none" w:sz="0" w:space="0" w:color="auto"/>
      </w:divBdr>
    </w:div>
    <w:div w:id="102305894">
      <w:bodyDiv w:val="1"/>
      <w:marLeft w:val="0"/>
      <w:marRight w:val="0"/>
      <w:marTop w:val="0"/>
      <w:marBottom w:val="0"/>
      <w:divBdr>
        <w:top w:val="none" w:sz="0" w:space="0" w:color="auto"/>
        <w:left w:val="none" w:sz="0" w:space="0" w:color="auto"/>
        <w:bottom w:val="none" w:sz="0" w:space="0" w:color="auto"/>
        <w:right w:val="none" w:sz="0" w:space="0" w:color="auto"/>
      </w:divBdr>
    </w:div>
    <w:div w:id="199050851">
      <w:bodyDiv w:val="1"/>
      <w:marLeft w:val="0"/>
      <w:marRight w:val="0"/>
      <w:marTop w:val="0"/>
      <w:marBottom w:val="0"/>
      <w:divBdr>
        <w:top w:val="none" w:sz="0" w:space="0" w:color="auto"/>
        <w:left w:val="none" w:sz="0" w:space="0" w:color="auto"/>
        <w:bottom w:val="none" w:sz="0" w:space="0" w:color="auto"/>
        <w:right w:val="none" w:sz="0" w:space="0" w:color="auto"/>
      </w:divBdr>
    </w:div>
    <w:div w:id="240867653">
      <w:bodyDiv w:val="1"/>
      <w:marLeft w:val="0"/>
      <w:marRight w:val="0"/>
      <w:marTop w:val="0"/>
      <w:marBottom w:val="0"/>
      <w:divBdr>
        <w:top w:val="none" w:sz="0" w:space="0" w:color="auto"/>
        <w:left w:val="none" w:sz="0" w:space="0" w:color="auto"/>
        <w:bottom w:val="none" w:sz="0" w:space="0" w:color="auto"/>
        <w:right w:val="none" w:sz="0" w:space="0" w:color="auto"/>
      </w:divBdr>
    </w:div>
    <w:div w:id="302348215">
      <w:bodyDiv w:val="1"/>
      <w:marLeft w:val="0"/>
      <w:marRight w:val="0"/>
      <w:marTop w:val="0"/>
      <w:marBottom w:val="0"/>
      <w:divBdr>
        <w:top w:val="none" w:sz="0" w:space="0" w:color="auto"/>
        <w:left w:val="none" w:sz="0" w:space="0" w:color="auto"/>
        <w:bottom w:val="none" w:sz="0" w:space="0" w:color="auto"/>
        <w:right w:val="none" w:sz="0" w:space="0" w:color="auto"/>
      </w:divBdr>
    </w:div>
    <w:div w:id="449129263">
      <w:bodyDiv w:val="1"/>
      <w:marLeft w:val="0"/>
      <w:marRight w:val="0"/>
      <w:marTop w:val="0"/>
      <w:marBottom w:val="0"/>
      <w:divBdr>
        <w:top w:val="none" w:sz="0" w:space="0" w:color="auto"/>
        <w:left w:val="none" w:sz="0" w:space="0" w:color="auto"/>
        <w:bottom w:val="none" w:sz="0" w:space="0" w:color="auto"/>
        <w:right w:val="none" w:sz="0" w:space="0" w:color="auto"/>
      </w:divBdr>
    </w:div>
    <w:div w:id="452792905">
      <w:bodyDiv w:val="1"/>
      <w:marLeft w:val="0"/>
      <w:marRight w:val="0"/>
      <w:marTop w:val="0"/>
      <w:marBottom w:val="0"/>
      <w:divBdr>
        <w:top w:val="none" w:sz="0" w:space="0" w:color="auto"/>
        <w:left w:val="none" w:sz="0" w:space="0" w:color="auto"/>
        <w:bottom w:val="none" w:sz="0" w:space="0" w:color="auto"/>
        <w:right w:val="none" w:sz="0" w:space="0" w:color="auto"/>
      </w:divBdr>
      <w:divsChild>
        <w:div w:id="1884560819">
          <w:marLeft w:val="0"/>
          <w:marRight w:val="0"/>
          <w:marTop w:val="0"/>
          <w:marBottom w:val="0"/>
          <w:divBdr>
            <w:top w:val="none" w:sz="0" w:space="0" w:color="auto"/>
            <w:left w:val="none" w:sz="0" w:space="0" w:color="auto"/>
            <w:bottom w:val="none" w:sz="0" w:space="0" w:color="auto"/>
            <w:right w:val="none" w:sz="0" w:space="0" w:color="auto"/>
          </w:divBdr>
          <w:divsChild>
            <w:div w:id="144398976">
              <w:marLeft w:val="0"/>
              <w:marRight w:val="0"/>
              <w:marTop w:val="0"/>
              <w:marBottom w:val="0"/>
              <w:divBdr>
                <w:top w:val="none" w:sz="0" w:space="0" w:color="auto"/>
                <w:left w:val="none" w:sz="0" w:space="0" w:color="auto"/>
                <w:bottom w:val="none" w:sz="0" w:space="0" w:color="auto"/>
                <w:right w:val="none" w:sz="0" w:space="0" w:color="auto"/>
              </w:divBdr>
            </w:div>
            <w:div w:id="1519585184">
              <w:marLeft w:val="0"/>
              <w:marRight w:val="0"/>
              <w:marTop w:val="0"/>
              <w:marBottom w:val="0"/>
              <w:divBdr>
                <w:top w:val="none" w:sz="0" w:space="0" w:color="auto"/>
                <w:left w:val="none" w:sz="0" w:space="0" w:color="auto"/>
                <w:bottom w:val="none" w:sz="0" w:space="0" w:color="auto"/>
                <w:right w:val="none" w:sz="0" w:space="0" w:color="auto"/>
              </w:divBdr>
            </w:div>
          </w:divsChild>
        </w:div>
        <w:div w:id="2121294028">
          <w:marLeft w:val="0"/>
          <w:marRight w:val="0"/>
          <w:marTop w:val="0"/>
          <w:marBottom w:val="0"/>
          <w:divBdr>
            <w:top w:val="none" w:sz="0" w:space="0" w:color="auto"/>
            <w:left w:val="none" w:sz="0" w:space="0" w:color="auto"/>
            <w:bottom w:val="none" w:sz="0" w:space="0" w:color="auto"/>
            <w:right w:val="none" w:sz="0" w:space="0" w:color="auto"/>
          </w:divBdr>
        </w:div>
      </w:divsChild>
    </w:div>
    <w:div w:id="477303482">
      <w:bodyDiv w:val="1"/>
      <w:marLeft w:val="0"/>
      <w:marRight w:val="0"/>
      <w:marTop w:val="0"/>
      <w:marBottom w:val="0"/>
      <w:divBdr>
        <w:top w:val="none" w:sz="0" w:space="0" w:color="auto"/>
        <w:left w:val="none" w:sz="0" w:space="0" w:color="auto"/>
        <w:bottom w:val="none" w:sz="0" w:space="0" w:color="auto"/>
        <w:right w:val="none" w:sz="0" w:space="0" w:color="auto"/>
      </w:divBdr>
      <w:divsChild>
        <w:div w:id="328757313">
          <w:marLeft w:val="0"/>
          <w:marRight w:val="0"/>
          <w:marTop w:val="0"/>
          <w:marBottom w:val="0"/>
          <w:divBdr>
            <w:top w:val="none" w:sz="0" w:space="0" w:color="auto"/>
            <w:left w:val="none" w:sz="0" w:space="0" w:color="auto"/>
            <w:bottom w:val="none" w:sz="0" w:space="0" w:color="auto"/>
            <w:right w:val="none" w:sz="0" w:space="0" w:color="auto"/>
          </w:divBdr>
        </w:div>
        <w:div w:id="1918392947">
          <w:marLeft w:val="0"/>
          <w:marRight w:val="0"/>
          <w:marTop w:val="0"/>
          <w:marBottom w:val="0"/>
          <w:divBdr>
            <w:top w:val="none" w:sz="0" w:space="0" w:color="auto"/>
            <w:left w:val="none" w:sz="0" w:space="0" w:color="auto"/>
            <w:bottom w:val="none" w:sz="0" w:space="0" w:color="auto"/>
            <w:right w:val="none" w:sz="0" w:space="0" w:color="auto"/>
          </w:divBdr>
          <w:divsChild>
            <w:div w:id="885334508">
              <w:marLeft w:val="0"/>
              <w:marRight w:val="0"/>
              <w:marTop w:val="0"/>
              <w:marBottom w:val="0"/>
              <w:divBdr>
                <w:top w:val="none" w:sz="0" w:space="0" w:color="auto"/>
                <w:left w:val="none" w:sz="0" w:space="0" w:color="auto"/>
                <w:bottom w:val="none" w:sz="0" w:space="0" w:color="auto"/>
                <w:right w:val="none" w:sz="0" w:space="0" w:color="auto"/>
              </w:divBdr>
            </w:div>
            <w:div w:id="12523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5435">
      <w:bodyDiv w:val="1"/>
      <w:marLeft w:val="0"/>
      <w:marRight w:val="0"/>
      <w:marTop w:val="0"/>
      <w:marBottom w:val="0"/>
      <w:divBdr>
        <w:top w:val="none" w:sz="0" w:space="0" w:color="auto"/>
        <w:left w:val="none" w:sz="0" w:space="0" w:color="auto"/>
        <w:bottom w:val="none" w:sz="0" w:space="0" w:color="auto"/>
        <w:right w:val="none" w:sz="0" w:space="0" w:color="auto"/>
      </w:divBdr>
    </w:div>
    <w:div w:id="558202273">
      <w:bodyDiv w:val="1"/>
      <w:marLeft w:val="0"/>
      <w:marRight w:val="0"/>
      <w:marTop w:val="0"/>
      <w:marBottom w:val="0"/>
      <w:divBdr>
        <w:top w:val="none" w:sz="0" w:space="0" w:color="auto"/>
        <w:left w:val="none" w:sz="0" w:space="0" w:color="auto"/>
        <w:bottom w:val="none" w:sz="0" w:space="0" w:color="auto"/>
        <w:right w:val="none" w:sz="0" w:space="0" w:color="auto"/>
      </w:divBdr>
    </w:div>
    <w:div w:id="642850535">
      <w:bodyDiv w:val="1"/>
      <w:marLeft w:val="0"/>
      <w:marRight w:val="0"/>
      <w:marTop w:val="0"/>
      <w:marBottom w:val="0"/>
      <w:divBdr>
        <w:top w:val="none" w:sz="0" w:space="0" w:color="auto"/>
        <w:left w:val="none" w:sz="0" w:space="0" w:color="auto"/>
        <w:bottom w:val="none" w:sz="0" w:space="0" w:color="auto"/>
        <w:right w:val="none" w:sz="0" w:space="0" w:color="auto"/>
      </w:divBdr>
    </w:div>
    <w:div w:id="719596554">
      <w:bodyDiv w:val="1"/>
      <w:marLeft w:val="0"/>
      <w:marRight w:val="0"/>
      <w:marTop w:val="0"/>
      <w:marBottom w:val="0"/>
      <w:divBdr>
        <w:top w:val="none" w:sz="0" w:space="0" w:color="auto"/>
        <w:left w:val="none" w:sz="0" w:space="0" w:color="auto"/>
        <w:bottom w:val="none" w:sz="0" w:space="0" w:color="auto"/>
        <w:right w:val="none" w:sz="0" w:space="0" w:color="auto"/>
      </w:divBdr>
    </w:div>
    <w:div w:id="741828200">
      <w:bodyDiv w:val="1"/>
      <w:marLeft w:val="0"/>
      <w:marRight w:val="0"/>
      <w:marTop w:val="0"/>
      <w:marBottom w:val="0"/>
      <w:divBdr>
        <w:top w:val="none" w:sz="0" w:space="0" w:color="auto"/>
        <w:left w:val="none" w:sz="0" w:space="0" w:color="auto"/>
        <w:bottom w:val="none" w:sz="0" w:space="0" w:color="auto"/>
        <w:right w:val="none" w:sz="0" w:space="0" w:color="auto"/>
      </w:divBdr>
    </w:div>
    <w:div w:id="772211031">
      <w:bodyDiv w:val="1"/>
      <w:marLeft w:val="0"/>
      <w:marRight w:val="0"/>
      <w:marTop w:val="0"/>
      <w:marBottom w:val="0"/>
      <w:divBdr>
        <w:top w:val="none" w:sz="0" w:space="0" w:color="auto"/>
        <w:left w:val="none" w:sz="0" w:space="0" w:color="auto"/>
        <w:bottom w:val="none" w:sz="0" w:space="0" w:color="auto"/>
        <w:right w:val="none" w:sz="0" w:space="0" w:color="auto"/>
      </w:divBdr>
      <w:divsChild>
        <w:div w:id="604652556">
          <w:marLeft w:val="0"/>
          <w:marRight w:val="0"/>
          <w:marTop w:val="0"/>
          <w:marBottom w:val="0"/>
          <w:divBdr>
            <w:top w:val="none" w:sz="0" w:space="0" w:color="auto"/>
            <w:left w:val="none" w:sz="0" w:space="0" w:color="auto"/>
            <w:bottom w:val="none" w:sz="0" w:space="0" w:color="auto"/>
            <w:right w:val="none" w:sz="0" w:space="0" w:color="auto"/>
          </w:divBdr>
        </w:div>
        <w:div w:id="1917131238">
          <w:marLeft w:val="0"/>
          <w:marRight w:val="0"/>
          <w:marTop w:val="0"/>
          <w:marBottom w:val="0"/>
          <w:divBdr>
            <w:top w:val="none" w:sz="0" w:space="0" w:color="auto"/>
            <w:left w:val="none" w:sz="0" w:space="0" w:color="auto"/>
            <w:bottom w:val="none" w:sz="0" w:space="0" w:color="auto"/>
            <w:right w:val="none" w:sz="0" w:space="0" w:color="auto"/>
          </w:divBdr>
        </w:div>
      </w:divsChild>
    </w:div>
    <w:div w:id="841046239">
      <w:bodyDiv w:val="1"/>
      <w:marLeft w:val="0"/>
      <w:marRight w:val="0"/>
      <w:marTop w:val="0"/>
      <w:marBottom w:val="0"/>
      <w:divBdr>
        <w:top w:val="none" w:sz="0" w:space="0" w:color="auto"/>
        <w:left w:val="none" w:sz="0" w:space="0" w:color="auto"/>
        <w:bottom w:val="none" w:sz="0" w:space="0" w:color="auto"/>
        <w:right w:val="none" w:sz="0" w:space="0" w:color="auto"/>
      </w:divBdr>
    </w:div>
    <w:div w:id="987897880">
      <w:bodyDiv w:val="1"/>
      <w:marLeft w:val="0"/>
      <w:marRight w:val="0"/>
      <w:marTop w:val="0"/>
      <w:marBottom w:val="0"/>
      <w:divBdr>
        <w:top w:val="none" w:sz="0" w:space="0" w:color="auto"/>
        <w:left w:val="none" w:sz="0" w:space="0" w:color="auto"/>
        <w:bottom w:val="none" w:sz="0" w:space="0" w:color="auto"/>
        <w:right w:val="none" w:sz="0" w:space="0" w:color="auto"/>
      </w:divBdr>
    </w:div>
    <w:div w:id="1066610411">
      <w:bodyDiv w:val="1"/>
      <w:marLeft w:val="0"/>
      <w:marRight w:val="0"/>
      <w:marTop w:val="0"/>
      <w:marBottom w:val="0"/>
      <w:divBdr>
        <w:top w:val="none" w:sz="0" w:space="0" w:color="auto"/>
        <w:left w:val="none" w:sz="0" w:space="0" w:color="auto"/>
        <w:bottom w:val="none" w:sz="0" w:space="0" w:color="auto"/>
        <w:right w:val="none" w:sz="0" w:space="0" w:color="auto"/>
      </w:divBdr>
    </w:div>
    <w:div w:id="1227566396">
      <w:bodyDiv w:val="1"/>
      <w:marLeft w:val="0"/>
      <w:marRight w:val="0"/>
      <w:marTop w:val="0"/>
      <w:marBottom w:val="0"/>
      <w:divBdr>
        <w:top w:val="none" w:sz="0" w:space="0" w:color="auto"/>
        <w:left w:val="none" w:sz="0" w:space="0" w:color="auto"/>
        <w:bottom w:val="none" w:sz="0" w:space="0" w:color="auto"/>
        <w:right w:val="none" w:sz="0" w:space="0" w:color="auto"/>
      </w:divBdr>
      <w:divsChild>
        <w:div w:id="2101756147">
          <w:marLeft w:val="0"/>
          <w:marRight w:val="0"/>
          <w:marTop w:val="0"/>
          <w:marBottom w:val="0"/>
          <w:divBdr>
            <w:top w:val="none" w:sz="0" w:space="0" w:color="auto"/>
            <w:left w:val="none" w:sz="0" w:space="0" w:color="auto"/>
            <w:bottom w:val="none" w:sz="0" w:space="0" w:color="auto"/>
            <w:right w:val="none" w:sz="0" w:space="0" w:color="auto"/>
          </w:divBdr>
          <w:divsChild>
            <w:div w:id="773137577">
              <w:marLeft w:val="0"/>
              <w:marRight w:val="0"/>
              <w:marTop w:val="0"/>
              <w:marBottom w:val="0"/>
              <w:divBdr>
                <w:top w:val="none" w:sz="0" w:space="0" w:color="auto"/>
                <w:left w:val="none" w:sz="0" w:space="0" w:color="auto"/>
                <w:bottom w:val="none" w:sz="0" w:space="0" w:color="auto"/>
                <w:right w:val="none" w:sz="0" w:space="0" w:color="auto"/>
              </w:divBdr>
              <w:divsChild>
                <w:div w:id="1382443317">
                  <w:marLeft w:val="0"/>
                  <w:marRight w:val="0"/>
                  <w:marTop w:val="0"/>
                  <w:marBottom w:val="0"/>
                  <w:divBdr>
                    <w:top w:val="none" w:sz="0" w:space="0" w:color="auto"/>
                    <w:left w:val="none" w:sz="0" w:space="0" w:color="auto"/>
                    <w:bottom w:val="none" w:sz="0" w:space="0" w:color="auto"/>
                    <w:right w:val="none" w:sz="0" w:space="0" w:color="auto"/>
                  </w:divBdr>
                  <w:divsChild>
                    <w:div w:id="20253054">
                      <w:marLeft w:val="0"/>
                      <w:marRight w:val="0"/>
                      <w:marTop w:val="0"/>
                      <w:marBottom w:val="0"/>
                      <w:divBdr>
                        <w:top w:val="none" w:sz="0" w:space="0" w:color="auto"/>
                        <w:left w:val="none" w:sz="0" w:space="0" w:color="auto"/>
                        <w:bottom w:val="single" w:sz="6" w:space="6" w:color="EEEEEE"/>
                        <w:right w:val="none" w:sz="0" w:space="0" w:color="auto"/>
                      </w:divBdr>
                      <w:divsChild>
                        <w:div w:id="91514083">
                          <w:marLeft w:val="0"/>
                          <w:marRight w:val="0"/>
                          <w:marTop w:val="0"/>
                          <w:marBottom w:val="0"/>
                          <w:divBdr>
                            <w:top w:val="none" w:sz="0" w:space="0" w:color="auto"/>
                            <w:left w:val="none" w:sz="0" w:space="0" w:color="auto"/>
                            <w:bottom w:val="none" w:sz="0" w:space="0" w:color="auto"/>
                            <w:right w:val="none" w:sz="0" w:space="0" w:color="auto"/>
                          </w:divBdr>
                          <w:divsChild>
                            <w:div w:id="1064522598">
                              <w:marLeft w:val="0"/>
                              <w:marRight w:val="0"/>
                              <w:marTop w:val="0"/>
                              <w:marBottom w:val="0"/>
                              <w:divBdr>
                                <w:top w:val="none" w:sz="0" w:space="0" w:color="auto"/>
                                <w:left w:val="none" w:sz="0" w:space="0" w:color="auto"/>
                                <w:bottom w:val="none" w:sz="0" w:space="0" w:color="auto"/>
                                <w:right w:val="none" w:sz="0" w:space="0" w:color="auto"/>
                              </w:divBdr>
                            </w:div>
                          </w:divsChild>
                        </w:div>
                        <w:div w:id="135266963">
                          <w:marLeft w:val="0"/>
                          <w:marRight w:val="0"/>
                          <w:marTop w:val="0"/>
                          <w:marBottom w:val="0"/>
                          <w:divBdr>
                            <w:top w:val="none" w:sz="0" w:space="0" w:color="auto"/>
                            <w:left w:val="none" w:sz="0" w:space="0" w:color="auto"/>
                            <w:bottom w:val="none" w:sz="0" w:space="0" w:color="auto"/>
                            <w:right w:val="none" w:sz="0" w:space="0" w:color="auto"/>
                          </w:divBdr>
                        </w:div>
                      </w:divsChild>
                    </w:div>
                    <w:div w:id="309677804">
                      <w:marLeft w:val="0"/>
                      <w:marRight w:val="0"/>
                      <w:marTop w:val="0"/>
                      <w:marBottom w:val="0"/>
                      <w:divBdr>
                        <w:top w:val="none" w:sz="0" w:space="0" w:color="auto"/>
                        <w:left w:val="none" w:sz="0" w:space="0" w:color="auto"/>
                        <w:bottom w:val="single" w:sz="6" w:space="6" w:color="EEEEEE"/>
                        <w:right w:val="none" w:sz="0" w:space="0" w:color="auto"/>
                      </w:divBdr>
                      <w:divsChild>
                        <w:div w:id="864363955">
                          <w:marLeft w:val="0"/>
                          <w:marRight w:val="0"/>
                          <w:marTop w:val="0"/>
                          <w:marBottom w:val="0"/>
                          <w:divBdr>
                            <w:top w:val="none" w:sz="0" w:space="0" w:color="auto"/>
                            <w:left w:val="none" w:sz="0" w:space="0" w:color="auto"/>
                            <w:bottom w:val="none" w:sz="0" w:space="0" w:color="auto"/>
                            <w:right w:val="none" w:sz="0" w:space="0" w:color="auto"/>
                          </w:divBdr>
                        </w:div>
                        <w:div w:id="1068844621">
                          <w:marLeft w:val="0"/>
                          <w:marRight w:val="0"/>
                          <w:marTop w:val="0"/>
                          <w:marBottom w:val="0"/>
                          <w:divBdr>
                            <w:top w:val="none" w:sz="0" w:space="0" w:color="auto"/>
                            <w:left w:val="none" w:sz="0" w:space="0" w:color="auto"/>
                            <w:bottom w:val="none" w:sz="0" w:space="0" w:color="auto"/>
                            <w:right w:val="none" w:sz="0" w:space="0" w:color="auto"/>
                          </w:divBdr>
                          <w:divsChild>
                            <w:div w:id="1168793146">
                              <w:marLeft w:val="0"/>
                              <w:marRight w:val="0"/>
                              <w:marTop w:val="0"/>
                              <w:marBottom w:val="0"/>
                              <w:divBdr>
                                <w:top w:val="none" w:sz="0" w:space="0" w:color="auto"/>
                                <w:left w:val="none" w:sz="0" w:space="0" w:color="auto"/>
                                <w:bottom w:val="none" w:sz="0" w:space="0" w:color="auto"/>
                                <w:right w:val="none" w:sz="0" w:space="0" w:color="auto"/>
                              </w:divBdr>
                            </w:div>
                            <w:div w:id="18502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851">
                      <w:marLeft w:val="0"/>
                      <w:marRight w:val="0"/>
                      <w:marTop w:val="0"/>
                      <w:marBottom w:val="0"/>
                      <w:divBdr>
                        <w:top w:val="none" w:sz="0" w:space="0" w:color="auto"/>
                        <w:left w:val="none" w:sz="0" w:space="0" w:color="auto"/>
                        <w:bottom w:val="single" w:sz="6" w:space="6" w:color="EEEEEE"/>
                        <w:right w:val="none" w:sz="0" w:space="0" w:color="auto"/>
                      </w:divBdr>
                      <w:divsChild>
                        <w:div w:id="830565839">
                          <w:marLeft w:val="0"/>
                          <w:marRight w:val="0"/>
                          <w:marTop w:val="0"/>
                          <w:marBottom w:val="0"/>
                          <w:divBdr>
                            <w:top w:val="none" w:sz="0" w:space="0" w:color="auto"/>
                            <w:left w:val="none" w:sz="0" w:space="0" w:color="auto"/>
                            <w:bottom w:val="none" w:sz="0" w:space="0" w:color="auto"/>
                            <w:right w:val="none" w:sz="0" w:space="0" w:color="auto"/>
                          </w:divBdr>
                        </w:div>
                        <w:div w:id="1238393468">
                          <w:marLeft w:val="0"/>
                          <w:marRight w:val="0"/>
                          <w:marTop w:val="0"/>
                          <w:marBottom w:val="0"/>
                          <w:divBdr>
                            <w:top w:val="none" w:sz="0" w:space="0" w:color="auto"/>
                            <w:left w:val="none" w:sz="0" w:space="0" w:color="auto"/>
                            <w:bottom w:val="none" w:sz="0" w:space="0" w:color="auto"/>
                            <w:right w:val="none" w:sz="0" w:space="0" w:color="auto"/>
                          </w:divBdr>
                          <w:divsChild>
                            <w:div w:id="1043092404">
                              <w:marLeft w:val="0"/>
                              <w:marRight w:val="0"/>
                              <w:marTop w:val="0"/>
                              <w:marBottom w:val="0"/>
                              <w:divBdr>
                                <w:top w:val="none" w:sz="0" w:space="0" w:color="auto"/>
                                <w:left w:val="none" w:sz="0" w:space="0" w:color="auto"/>
                                <w:bottom w:val="none" w:sz="0" w:space="0" w:color="auto"/>
                                <w:right w:val="none" w:sz="0" w:space="0" w:color="auto"/>
                              </w:divBdr>
                            </w:div>
                            <w:div w:id="13815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51064">
                      <w:marLeft w:val="0"/>
                      <w:marRight w:val="0"/>
                      <w:marTop w:val="0"/>
                      <w:marBottom w:val="0"/>
                      <w:divBdr>
                        <w:top w:val="none" w:sz="0" w:space="0" w:color="auto"/>
                        <w:left w:val="none" w:sz="0" w:space="0" w:color="auto"/>
                        <w:bottom w:val="single" w:sz="6" w:space="6" w:color="EEEEEE"/>
                        <w:right w:val="none" w:sz="0" w:space="0" w:color="auto"/>
                      </w:divBdr>
                      <w:divsChild>
                        <w:div w:id="980693421">
                          <w:marLeft w:val="0"/>
                          <w:marRight w:val="0"/>
                          <w:marTop w:val="0"/>
                          <w:marBottom w:val="0"/>
                          <w:divBdr>
                            <w:top w:val="none" w:sz="0" w:space="0" w:color="auto"/>
                            <w:left w:val="none" w:sz="0" w:space="0" w:color="auto"/>
                            <w:bottom w:val="none" w:sz="0" w:space="0" w:color="auto"/>
                            <w:right w:val="none" w:sz="0" w:space="0" w:color="auto"/>
                          </w:divBdr>
                          <w:divsChild>
                            <w:div w:id="1963226715">
                              <w:marLeft w:val="0"/>
                              <w:marRight w:val="0"/>
                              <w:marTop w:val="0"/>
                              <w:marBottom w:val="0"/>
                              <w:divBdr>
                                <w:top w:val="none" w:sz="0" w:space="0" w:color="auto"/>
                                <w:left w:val="none" w:sz="0" w:space="0" w:color="auto"/>
                                <w:bottom w:val="none" w:sz="0" w:space="0" w:color="auto"/>
                                <w:right w:val="none" w:sz="0" w:space="0" w:color="auto"/>
                              </w:divBdr>
                            </w:div>
                            <w:div w:id="2126849256">
                              <w:marLeft w:val="0"/>
                              <w:marRight w:val="0"/>
                              <w:marTop w:val="0"/>
                              <w:marBottom w:val="0"/>
                              <w:divBdr>
                                <w:top w:val="none" w:sz="0" w:space="0" w:color="auto"/>
                                <w:left w:val="none" w:sz="0" w:space="0" w:color="auto"/>
                                <w:bottom w:val="none" w:sz="0" w:space="0" w:color="auto"/>
                                <w:right w:val="none" w:sz="0" w:space="0" w:color="auto"/>
                              </w:divBdr>
                            </w:div>
                          </w:divsChild>
                        </w:div>
                        <w:div w:id="1406030627">
                          <w:marLeft w:val="0"/>
                          <w:marRight w:val="0"/>
                          <w:marTop w:val="0"/>
                          <w:marBottom w:val="0"/>
                          <w:divBdr>
                            <w:top w:val="none" w:sz="0" w:space="0" w:color="auto"/>
                            <w:left w:val="none" w:sz="0" w:space="0" w:color="auto"/>
                            <w:bottom w:val="none" w:sz="0" w:space="0" w:color="auto"/>
                            <w:right w:val="none" w:sz="0" w:space="0" w:color="auto"/>
                          </w:divBdr>
                        </w:div>
                      </w:divsChild>
                    </w:div>
                    <w:div w:id="1673795377">
                      <w:marLeft w:val="0"/>
                      <w:marRight w:val="0"/>
                      <w:marTop w:val="0"/>
                      <w:marBottom w:val="0"/>
                      <w:divBdr>
                        <w:top w:val="none" w:sz="0" w:space="0" w:color="auto"/>
                        <w:left w:val="none" w:sz="0" w:space="0" w:color="auto"/>
                        <w:bottom w:val="single" w:sz="6" w:space="6" w:color="EEEEEE"/>
                        <w:right w:val="none" w:sz="0" w:space="0" w:color="auto"/>
                      </w:divBdr>
                      <w:divsChild>
                        <w:div w:id="571081852">
                          <w:marLeft w:val="0"/>
                          <w:marRight w:val="0"/>
                          <w:marTop w:val="0"/>
                          <w:marBottom w:val="0"/>
                          <w:divBdr>
                            <w:top w:val="none" w:sz="0" w:space="0" w:color="auto"/>
                            <w:left w:val="none" w:sz="0" w:space="0" w:color="auto"/>
                            <w:bottom w:val="none" w:sz="0" w:space="0" w:color="auto"/>
                            <w:right w:val="none" w:sz="0" w:space="0" w:color="auto"/>
                          </w:divBdr>
                        </w:div>
                        <w:div w:id="2076315275">
                          <w:marLeft w:val="0"/>
                          <w:marRight w:val="0"/>
                          <w:marTop w:val="0"/>
                          <w:marBottom w:val="0"/>
                          <w:divBdr>
                            <w:top w:val="none" w:sz="0" w:space="0" w:color="auto"/>
                            <w:left w:val="none" w:sz="0" w:space="0" w:color="auto"/>
                            <w:bottom w:val="none" w:sz="0" w:space="0" w:color="auto"/>
                            <w:right w:val="none" w:sz="0" w:space="0" w:color="auto"/>
                          </w:divBdr>
                          <w:divsChild>
                            <w:div w:id="280848190">
                              <w:marLeft w:val="0"/>
                              <w:marRight w:val="0"/>
                              <w:marTop w:val="0"/>
                              <w:marBottom w:val="0"/>
                              <w:divBdr>
                                <w:top w:val="none" w:sz="0" w:space="0" w:color="auto"/>
                                <w:left w:val="none" w:sz="0" w:space="0" w:color="auto"/>
                                <w:bottom w:val="none" w:sz="0" w:space="0" w:color="auto"/>
                                <w:right w:val="none" w:sz="0" w:space="0" w:color="auto"/>
                              </w:divBdr>
                            </w:div>
                            <w:div w:id="177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8626">
                      <w:marLeft w:val="0"/>
                      <w:marRight w:val="0"/>
                      <w:marTop w:val="0"/>
                      <w:marBottom w:val="0"/>
                      <w:divBdr>
                        <w:top w:val="none" w:sz="0" w:space="0" w:color="auto"/>
                        <w:left w:val="none" w:sz="0" w:space="0" w:color="auto"/>
                        <w:bottom w:val="single" w:sz="2" w:space="6" w:color="EEEEEE"/>
                        <w:right w:val="none" w:sz="0" w:space="0" w:color="auto"/>
                      </w:divBdr>
                      <w:divsChild>
                        <w:div w:id="815490169">
                          <w:marLeft w:val="0"/>
                          <w:marRight w:val="0"/>
                          <w:marTop w:val="0"/>
                          <w:marBottom w:val="0"/>
                          <w:divBdr>
                            <w:top w:val="none" w:sz="0" w:space="0" w:color="auto"/>
                            <w:left w:val="none" w:sz="0" w:space="0" w:color="auto"/>
                            <w:bottom w:val="none" w:sz="0" w:space="0" w:color="auto"/>
                            <w:right w:val="none" w:sz="0" w:space="0" w:color="auto"/>
                          </w:divBdr>
                        </w:div>
                        <w:div w:id="1381200487">
                          <w:marLeft w:val="0"/>
                          <w:marRight w:val="0"/>
                          <w:marTop w:val="0"/>
                          <w:marBottom w:val="0"/>
                          <w:divBdr>
                            <w:top w:val="none" w:sz="0" w:space="0" w:color="auto"/>
                            <w:left w:val="none" w:sz="0" w:space="0" w:color="auto"/>
                            <w:bottom w:val="none" w:sz="0" w:space="0" w:color="auto"/>
                            <w:right w:val="none" w:sz="0" w:space="0" w:color="auto"/>
                          </w:divBdr>
                          <w:divsChild>
                            <w:div w:id="4110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2995">
                      <w:marLeft w:val="0"/>
                      <w:marRight w:val="0"/>
                      <w:marTop w:val="0"/>
                      <w:marBottom w:val="0"/>
                      <w:divBdr>
                        <w:top w:val="none" w:sz="0" w:space="0" w:color="auto"/>
                        <w:left w:val="none" w:sz="0" w:space="0" w:color="auto"/>
                        <w:bottom w:val="single" w:sz="6" w:space="6" w:color="EEEEEE"/>
                        <w:right w:val="none" w:sz="0" w:space="0" w:color="auto"/>
                      </w:divBdr>
                      <w:divsChild>
                        <w:div w:id="398594533">
                          <w:marLeft w:val="0"/>
                          <w:marRight w:val="0"/>
                          <w:marTop w:val="0"/>
                          <w:marBottom w:val="0"/>
                          <w:divBdr>
                            <w:top w:val="none" w:sz="0" w:space="0" w:color="auto"/>
                            <w:left w:val="none" w:sz="0" w:space="0" w:color="auto"/>
                            <w:bottom w:val="none" w:sz="0" w:space="0" w:color="auto"/>
                            <w:right w:val="none" w:sz="0" w:space="0" w:color="auto"/>
                          </w:divBdr>
                        </w:div>
                        <w:div w:id="1194415887">
                          <w:marLeft w:val="0"/>
                          <w:marRight w:val="0"/>
                          <w:marTop w:val="0"/>
                          <w:marBottom w:val="0"/>
                          <w:divBdr>
                            <w:top w:val="none" w:sz="0" w:space="0" w:color="auto"/>
                            <w:left w:val="none" w:sz="0" w:space="0" w:color="auto"/>
                            <w:bottom w:val="none" w:sz="0" w:space="0" w:color="auto"/>
                            <w:right w:val="none" w:sz="0" w:space="0" w:color="auto"/>
                          </w:divBdr>
                          <w:divsChild>
                            <w:div w:id="353962251">
                              <w:marLeft w:val="0"/>
                              <w:marRight w:val="0"/>
                              <w:marTop w:val="0"/>
                              <w:marBottom w:val="0"/>
                              <w:divBdr>
                                <w:top w:val="none" w:sz="0" w:space="0" w:color="auto"/>
                                <w:left w:val="none" w:sz="0" w:space="0" w:color="auto"/>
                                <w:bottom w:val="none" w:sz="0" w:space="0" w:color="auto"/>
                                <w:right w:val="none" w:sz="0" w:space="0" w:color="auto"/>
                              </w:divBdr>
                            </w:div>
                            <w:div w:id="18582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677485">
      <w:bodyDiv w:val="1"/>
      <w:marLeft w:val="0"/>
      <w:marRight w:val="0"/>
      <w:marTop w:val="0"/>
      <w:marBottom w:val="0"/>
      <w:divBdr>
        <w:top w:val="none" w:sz="0" w:space="0" w:color="auto"/>
        <w:left w:val="none" w:sz="0" w:space="0" w:color="auto"/>
        <w:bottom w:val="none" w:sz="0" w:space="0" w:color="auto"/>
        <w:right w:val="none" w:sz="0" w:space="0" w:color="auto"/>
      </w:divBdr>
      <w:divsChild>
        <w:div w:id="385498142">
          <w:marLeft w:val="1080"/>
          <w:marRight w:val="0"/>
          <w:marTop w:val="200"/>
          <w:marBottom w:val="0"/>
          <w:divBdr>
            <w:top w:val="none" w:sz="0" w:space="0" w:color="auto"/>
            <w:left w:val="none" w:sz="0" w:space="0" w:color="auto"/>
            <w:bottom w:val="none" w:sz="0" w:space="0" w:color="auto"/>
            <w:right w:val="none" w:sz="0" w:space="0" w:color="auto"/>
          </w:divBdr>
        </w:div>
        <w:div w:id="782504152">
          <w:marLeft w:val="1080"/>
          <w:marRight w:val="0"/>
          <w:marTop w:val="200"/>
          <w:marBottom w:val="0"/>
          <w:divBdr>
            <w:top w:val="none" w:sz="0" w:space="0" w:color="auto"/>
            <w:left w:val="none" w:sz="0" w:space="0" w:color="auto"/>
            <w:bottom w:val="none" w:sz="0" w:space="0" w:color="auto"/>
            <w:right w:val="none" w:sz="0" w:space="0" w:color="auto"/>
          </w:divBdr>
        </w:div>
        <w:div w:id="1532567905">
          <w:marLeft w:val="1080"/>
          <w:marRight w:val="0"/>
          <w:marTop w:val="200"/>
          <w:marBottom w:val="0"/>
          <w:divBdr>
            <w:top w:val="none" w:sz="0" w:space="0" w:color="auto"/>
            <w:left w:val="none" w:sz="0" w:space="0" w:color="auto"/>
            <w:bottom w:val="none" w:sz="0" w:space="0" w:color="auto"/>
            <w:right w:val="none" w:sz="0" w:space="0" w:color="auto"/>
          </w:divBdr>
        </w:div>
        <w:div w:id="1713772537">
          <w:marLeft w:val="1080"/>
          <w:marRight w:val="0"/>
          <w:marTop w:val="200"/>
          <w:marBottom w:val="0"/>
          <w:divBdr>
            <w:top w:val="none" w:sz="0" w:space="0" w:color="auto"/>
            <w:left w:val="none" w:sz="0" w:space="0" w:color="auto"/>
            <w:bottom w:val="none" w:sz="0" w:space="0" w:color="auto"/>
            <w:right w:val="none" w:sz="0" w:space="0" w:color="auto"/>
          </w:divBdr>
        </w:div>
        <w:div w:id="1737779675">
          <w:marLeft w:val="1080"/>
          <w:marRight w:val="0"/>
          <w:marTop w:val="200"/>
          <w:marBottom w:val="0"/>
          <w:divBdr>
            <w:top w:val="none" w:sz="0" w:space="0" w:color="auto"/>
            <w:left w:val="none" w:sz="0" w:space="0" w:color="auto"/>
            <w:bottom w:val="none" w:sz="0" w:space="0" w:color="auto"/>
            <w:right w:val="none" w:sz="0" w:space="0" w:color="auto"/>
          </w:divBdr>
        </w:div>
      </w:divsChild>
    </w:div>
    <w:div w:id="1280140147">
      <w:bodyDiv w:val="1"/>
      <w:marLeft w:val="0"/>
      <w:marRight w:val="0"/>
      <w:marTop w:val="0"/>
      <w:marBottom w:val="0"/>
      <w:divBdr>
        <w:top w:val="none" w:sz="0" w:space="0" w:color="auto"/>
        <w:left w:val="none" w:sz="0" w:space="0" w:color="auto"/>
        <w:bottom w:val="none" w:sz="0" w:space="0" w:color="auto"/>
        <w:right w:val="none" w:sz="0" w:space="0" w:color="auto"/>
      </w:divBdr>
    </w:div>
    <w:div w:id="1343628697">
      <w:bodyDiv w:val="1"/>
      <w:marLeft w:val="0"/>
      <w:marRight w:val="0"/>
      <w:marTop w:val="0"/>
      <w:marBottom w:val="0"/>
      <w:divBdr>
        <w:top w:val="none" w:sz="0" w:space="0" w:color="auto"/>
        <w:left w:val="none" w:sz="0" w:space="0" w:color="auto"/>
        <w:bottom w:val="none" w:sz="0" w:space="0" w:color="auto"/>
        <w:right w:val="none" w:sz="0" w:space="0" w:color="auto"/>
      </w:divBdr>
    </w:div>
    <w:div w:id="1535343325">
      <w:bodyDiv w:val="1"/>
      <w:marLeft w:val="0"/>
      <w:marRight w:val="0"/>
      <w:marTop w:val="0"/>
      <w:marBottom w:val="0"/>
      <w:divBdr>
        <w:top w:val="none" w:sz="0" w:space="0" w:color="auto"/>
        <w:left w:val="none" w:sz="0" w:space="0" w:color="auto"/>
        <w:bottom w:val="none" w:sz="0" w:space="0" w:color="auto"/>
        <w:right w:val="none" w:sz="0" w:space="0" w:color="auto"/>
      </w:divBdr>
    </w:div>
    <w:div w:id="1566143431">
      <w:bodyDiv w:val="1"/>
      <w:marLeft w:val="0"/>
      <w:marRight w:val="0"/>
      <w:marTop w:val="0"/>
      <w:marBottom w:val="0"/>
      <w:divBdr>
        <w:top w:val="none" w:sz="0" w:space="0" w:color="auto"/>
        <w:left w:val="none" w:sz="0" w:space="0" w:color="auto"/>
        <w:bottom w:val="none" w:sz="0" w:space="0" w:color="auto"/>
        <w:right w:val="none" w:sz="0" w:space="0" w:color="auto"/>
      </w:divBdr>
    </w:div>
    <w:div w:id="1611157902">
      <w:bodyDiv w:val="1"/>
      <w:marLeft w:val="0"/>
      <w:marRight w:val="0"/>
      <w:marTop w:val="0"/>
      <w:marBottom w:val="0"/>
      <w:divBdr>
        <w:top w:val="none" w:sz="0" w:space="0" w:color="auto"/>
        <w:left w:val="none" w:sz="0" w:space="0" w:color="auto"/>
        <w:bottom w:val="none" w:sz="0" w:space="0" w:color="auto"/>
        <w:right w:val="none" w:sz="0" w:space="0" w:color="auto"/>
      </w:divBdr>
    </w:div>
    <w:div w:id="1683706381">
      <w:bodyDiv w:val="1"/>
      <w:marLeft w:val="0"/>
      <w:marRight w:val="0"/>
      <w:marTop w:val="0"/>
      <w:marBottom w:val="0"/>
      <w:divBdr>
        <w:top w:val="none" w:sz="0" w:space="0" w:color="auto"/>
        <w:left w:val="none" w:sz="0" w:space="0" w:color="auto"/>
        <w:bottom w:val="none" w:sz="0" w:space="0" w:color="auto"/>
        <w:right w:val="none" w:sz="0" w:space="0" w:color="auto"/>
      </w:divBdr>
    </w:div>
    <w:div w:id="1776754120">
      <w:bodyDiv w:val="1"/>
      <w:marLeft w:val="0"/>
      <w:marRight w:val="0"/>
      <w:marTop w:val="0"/>
      <w:marBottom w:val="0"/>
      <w:divBdr>
        <w:top w:val="none" w:sz="0" w:space="0" w:color="auto"/>
        <w:left w:val="none" w:sz="0" w:space="0" w:color="auto"/>
        <w:bottom w:val="none" w:sz="0" w:space="0" w:color="auto"/>
        <w:right w:val="none" w:sz="0" w:space="0" w:color="auto"/>
      </w:divBdr>
    </w:div>
    <w:div w:id="1792627735">
      <w:bodyDiv w:val="1"/>
      <w:marLeft w:val="0"/>
      <w:marRight w:val="0"/>
      <w:marTop w:val="0"/>
      <w:marBottom w:val="0"/>
      <w:divBdr>
        <w:top w:val="none" w:sz="0" w:space="0" w:color="auto"/>
        <w:left w:val="none" w:sz="0" w:space="0" w:color="auto"/>
        <w:bottom w:val="none" w:sz="0" w:space="0" w:color="auto"/>
        <w:right w:val="none" w:sz="0" w:space="0" w:color="auto"/>
      </w:divBdr>
      <w:divsChild>
        <w:div w:id="1010789237">
          <w:marLeft w:val="0"/>
          <w:marRight w:val="0"/>
          <w:marTop w:val="0"/>
          <w:marBottom w:val="1500"/>
          <w:divBdr>
            <w:top w:val="none" w:sz="0" w:space="0" w:color="auto"/>
            <w:left w:val="none" w:sz="0" w:space="0" w:color="auto"/>
            <w:bottom w:val="none" w:sz="0" w:space="0" w:color="auto"/>
            <w:right w:val="none" w:sz="0" w:space="0" w:color="auto"/>
          </w:divBdr>
          <w:divsChild>
            <w:div w:id="2038119950">
              <w:marLeft w:val="0"/>
              <w:marRight w:val="0"/>
              <w:marTop w:val="0"/>
              <w:marBottom w:val="0"/>
              <w:divBdr>
                <w:top w:val="none" w:sz="0" w:space="0" w:color="auto"/>
                <w:left w:val="none" w:sz="0" w:space="0" w:color="auto"/>
                <w:bottom w:val="none" w:sz="0" w:space="0" w:color="auto"/>
                <w:right w:val="none" w:sz="0" w:space="0" w:color="auto"/>
              </w:divBdr>
              <w:divsChild>
                <w:div w:id="266430462">
                  <w:marLeft w:val="0"/>
                  <w:marRight w:val="0"/>
                  <w:marTop w:val="0"/>
                  <w:marBottom w:val="0"/>
                  <w:divBdr>
                    <w:top w:val="none" w:sz="0" w:space="0" w:color="auto"/>
                    <w:left w:val="none" w:sz="0" w:space="0" w:color="auto"/>
                    <w:bottom w:val="none" w:sz="0" w:space="0" w:color="auto"/>
                    <w:right w:val="none" w:sz="0" w:space="0" w:color="auto"/>
                  </w:divBdr>
                  <w:divsChild>
                    <w:div w:id="1355618623">
                      <w:marLeft w:val="0"/>
                      <w:marRight w:val="0"/>
                      <w:marTop w:val="750"/>
                      <w:marBottom w:val="0"/>
                      <w:divBdr>
                        <w:top w:val="none" w:sz="0" w:space="0" w:color="auto"/>
                        <w:left w:val="none" w:sz="0" w:space="0" w:color="auto"/>
                        <w:bottom w:val="none" w:sz="0" w:space="0" w:color="auto"/>
                        <w:right w:val="none" w:sz="0" w:space="0" w:color="auto"/>
                      </w:divBdr>
                    </w:div>
                  </w:divsChild>
                </w:div>
                <w:div w:id="8542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3880">
          <w:marLeft w:val="0"/>
          <w:marRight w:val="0"/>
          <w:marTop w:val="0"/>
          <w:marBottom w:val="0"/>
          <w:divBdr>
            <w:top w:val="none" w:sz="0" w:space="0" w:color="auto"/>
            <w:left w:val="none" w:sz="0" w:space="0" w:color="auto"/>
            <w:bottom w:val="none" w:sz="0" w:space="0" w:color="auto"/>
            <w:right w:val="none" w:sz="0" w:space="0" w:color="auto"/>
          </w:divBdr>
          <w:divsChild>
            <w:div w:id="868448841">
              <w:marLeft w:val="0"/>
              <w:marRight w:val="0"/>
              <w:marTop w:val="0"/>
              <w:marBottom w:val="0"/>
              <w:divBdr>
                <w:top w:val="none" w:sz="0" w:space="0" w:color="auto"/>
                <w:left w:val="none" w:sz="0" w:space="0" w:color="auto"/>
                <w:bottom w:val="none" w:sz="0" w:space="0" w:color="auto"/>
                <w:right w:val="none" w:sz="0" w:space="0" w:color="auto"/>
              </w:divBdr>
              <w:divsChild>
                <w:div w:id="1958680929">
                  <w:marLeft w:val="0"/>
                  <w:marRight w:val="0"/>
                  <w:marTop w:val="0"/>
                  <w:marBottom w:val="0"/>
                  <w:divBdr>
                    <w:top w:val="none" w:sz="0" w:space="0" w:color="auto"/>
                    <w:left w:val="none" w:sz="0" w:space="0" w:color="auto"/>
                    <w:bottom w:val="none" w:sz="0" w:space="0" w:color="auto"/>
                    <w:right w:val="none" w:sz="0" w:space="0" w:color="auto"/>
                  </w:divBdr>
                  <w:divsChild>
                    <w:div w:id="1697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7033">
              <w:marLeft w:val="0"/>
              <w:marRight w:val="0"/>
              <w:marTop w:val="0"/>
              <w:marBottom w:val="0"/>
              <w:divBdr>
                <w:top w:val="none" w:sz="0" w:space="0" w:color="auto"/>
                <w:left w:val="none" w:sz="0" w:space="0" w:color="auto"/>
                <w:bottom w:val="none" w:sz="0" w:space="0" w:color="auto"/>
                <w:right w:val="none" w:sz="0" w:space="0" w:color="auto"/>
              </w:divBdr>
              <w:divsChild>
                <w:div w:id="605239050">
                  <w:marLeft w:val="0"/>
                  <w:marRight w:val="0"/>
                  <w:marTop w:val="0"/>
                  <w:marBottom w:val="0"/>
                  <w:divBdr>
                    <w:top w:val="none" w:sz="0" w:space="0" w:color="auto"/>
                    <w:left w:val="none" w:sz="0" w:space="0" w:color="auto"/>
                    <w:bottom w:val="none" w:sz="0" w:space="0" w:color="auto"/>
                    <w:right w:val="none" w:sz="0" w:space="0" w:color="auto"/>
                  </w:divBdr>
                  <w:divsChild>
                    <w:div w:id="18810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9741">
              <w:marLeft w:val="0"/>
              <w:marRight w:val="0"/>
              <w:marTop w:val="0"/>
              <w:marBottom w:val="0"/>
              <w:divBdr>
                <w:top w:val="none" w:sz="0" w:space="0" w:color="auto"/>
                <w:left w:val="none" w:sz="0" w:space="0" w:color="auto"/>
                <w:bottom w:val="none" w:sz="0" w:space="0" w:color="auto"/>
                <w:right w:val="none" w:sz="0" w:space="0" w:color="auto"/>
              </w:divBdr>
              <w:divsChild>
                <w:div w:id="1177230050">
                  <w:marLeft w:val="0"/>
                  <w:marRight w:val="0"/>
                  <w:marTop w:val="0"/>
                  <w:marBottom w:val="0"/>
                  <w:divBdr>
                    <w:top w:val="none" w:sz="0" w:space="0" w:color="auto"/>
                    <w:left w:val="none" w:sz="0" w:space="0" w:color="auto"/>
                    <w:bottom w:val="none" w:sz="0" w:space="0" w:color="auto"/>
                    <w:right w:val="none" w:sz="0" w:space="0" w:color="auto"/>
                  </w:divBdr>
                  <w:divsChild>
                    <w:div w:id="1674069370">
                      <w:marLeft w:val="0"/>
                      <w:marRight w:val="0"/>
                      <w:marTop w:val="0"/>
                      <w:marBottom w:val="0"/>
                      <w:divBdr>
                        <w:top w:val="none" w:sz="0" w:space="0" w:color="auto"/>
                        <w:left w:val="none" w:sz="0" w:space="0" w:color="auto"/>
                        <w:bottom w:val="none" w:sz="0" w:space="0" w:color="auto"/>
                        <w:right w:val="none" w:sz="0" w:space="0" w:color="auto"/>
                      </w:divBdr>
                    </w:div>
                    <w:div w:id="16949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6110">
              <w:marLeft w:val="0"/>
              <w:marRight w:val="0"/>
              <w:marTop w:val="0"/>
              <w:marBottom w:val="0"/>
              <w:divBdr>
                <w:top w:val="none" w:sz="0" w:space="0" w:color="auto"/>
                <w:left w:val="none" w:sz="0" w:space="0" w:color="auto"/>
                <w:bottom w:val="none" w:sz="0" w:space="0" w:color="auto"/>
                <w:right w:val="none" w:sz="0" w:space="0" w:color="auto"/>
              </w:divBdr>
              <w:divsChild>
                <w:div w:id="943146359">
                  <w:marLeft w:val="0"/>
                  <w:marRight w:val="0"/>
                  <w:marTop w:val="0"/>
                  <w:marBottom w:val="0"/>
                  <w:divBdr>
                    <w:top w:val="none" w:sz="0" w:space="0" w:color="auto"/>
                    <w:left w:val="none" w:sz="0" w:space="0" w:color="auto"/>
                    <w:bottom w:val="none" w:sz="0" w:space="0" w:color="auto"/>
                    <w:right w:val="none" w:sz="0" w:space="0" w:color="auto"/>
                  </w:divBdr>
                  <w:divsChild>
                    <w:div w:id="295455110">
                      <w:marLeft w:val="0"/>
                      <w:marRight w:val="0"/>
                      <w:marTop w:val="0"/>
                      <w:marBottom w:val="0"/>
                      <w:divBdr>
                        <w:top w:val="none" w:sz="0" w:space="0" w:color="auto"/>
                        <w:left w:val="none" w:sz="0" w:space="0" w:color="auto"/>
                        <w:bottom w:val="none" w:sz="0" w:space="0" w:color="auto"/>
                        <w:right w:val="none" w:sz="0" w:space="0" w:color="auto"/>
                      </w:divBdr>
                    </w:div>
                    <w:div w:id="8468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09946">
              <w:marLeft w:val="0"/>
              <w:marRight w:val="0"/>
              <w:marTop w:val="0"/>
              <w:marBottom w:val="0"/>
              <w:divBdr>
                <w:top w:val="none" w:sz="0" w:space="0" w:color="auto"/>
                <w:left w:val="none" w:sz="0" w:space="0" w:color="auto"/>
                <w:bottom w:val="none" w:sz="0" w:space="0" w:color="auto"/>
                <w:right w:val="none" w:sz="0" w:space="0" w:color="auto"/>
              </w:divBdr>
              <w:divsChild>
                <w:div w:id="2092968908">
                  <w:marLeft w:val="0"/>
                  <w:marRight w:val="0"/>
                  <w:marTop w:val="0"/>
                  <w:marBottom w:val="0"/>
                  <w:divBdr>
                    <w:top w:val="none" w:sz="0" w:space="0" w:color="auto"/>
                    <w:left w:val="none" w:sz="0" w:space="0" w:color="auto"/>
                    <w:bottom w:val="none" w:sz="0" w:space="0" w:color="auto"/>
                    <w:right w:val="none" w:sz="0" w:space="0" w:color="auto"/>
                  </w:divBdr>
                  <w:divsChild>
                    <w:div w:id="1460339761">
                      <w:marLeft w:val="0"/>
                      <w:marRight w:val="0"/>
                      <w:marTop w:val="0"/>
                      <w:marBottom w:val="0"/>
                      <w:divBdr>
                        <w:top w:val="none" w:sz="0" w:space="0" w:color="auto"/>
                        <w:left w:val="none" w:sz="0" w:space="0" w:color="auto"/>
                        <w:bottom w:val="none" w:sz="0" w:space="0" w:color="auto"/>
                        <w:right w:val="none" w:sz="0" w:space="0" w:color="auto"/>
                      </w:divBdr>
                    </w:div>
                    <w:div w:id="11387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2951">
              <w:marLeft w:val="0"/>
              <w:marRight w:val="0"/>
              <w:marTop w:val="0"/>
              <w:marBottom w:val="0"/>
              <w:divBdr>
                <w:top w:val="none" w:sz="0" w:space="0" w:color="auto"/>
                <w:left w:val="none" w:sz="0" w:space="0" w:color="auto"/>
                <w:bottom w:val="none" w:sz="0" w:space="0" w:color="auto"/>
                <w:right w:val="none" w:sz="0" w:space="0" w:color="auto"/>
              </w:divBdr>
              <w:divsChild>
                <w:div w:id="1126125197">
                  <w:marLeft w:val="0"/>
                  <w:marRight w:val="0"/>
                  <w:marTop w:val="0"/>
                  <w:marBottom w:val="0"/>
                  <w:divBdr>
                    <w:top w:val="none" w:sz="0" w:space="0" w:color="auto"/>
                    <w:left w:val="none" w:sz="0" w:space="0" w:color="auto"/>
                    <w:bottom w:val="none" w:sz="0" w:space="0" w:color="auto"/>
                    <w:right w:val="none" w:sz="0" w:space="0" w:color="auto"/>
                  </w:divBdr>
                </w:div>
              </w:divsChild>
            </w:div>
            <w:div w:id="1953396634">
              <w:marLeft w:val="0"/>
              <w:marRight w:val="0"/>
              <w:marTop w:val="0"/>
              <w:marBottom w:val="0"/>
              <w:divBdr>
                <w:top w:val="none" w:sz="0" w:space="0" w:color="auto"/>
                <w:left w:val="none" w:sz="0" w:space="0" w:color="auto"/>
                <w:bottom w:val="none" w:sz="0" w:space="0" w:color="auto"/>
                <w:right w:val="none" w:sz="0" w:space="0" w:color="auto"/>
              </w:divBdr>
              <w:divsChild>
                <w:div w:id="713505729">
                  <w:marLeft w:val="0"/>
                  <w:marRight w:val="0"/>
                  <w:marTop w:val="0"/>
                  <w:marBottom w:val="0"/>
                  <w:divBdr>
                    <w:top w:val="none" w:sz="0" w:space="0" w:color="auto"/>
                    <w:left w:val="none" w:sz="0" w:space="0" w:color="auto"/>
                    <w:bottom w:val="none" w:sz="0" w:space="0" w:color="auto"/>
                    <w:right w:val="none" w:sz="0" w:space="0" w:color="auto"/>
                  </w:divBdr>
                  <w:divsChild>
                    <w:div w:id="205290299">
                      <w:marLeft w:val="0"/>
                      <w:marRight w:val="0"/>
                      <w:marTop w:val="0"/>
                      <w:marBottom w:val="0"/>
                      <w:divBdr>
                        <w:top w:val="none" w:sz="0" w:space="0" w:color="auto"/>
                        <w:left w:val="none" w:sz="0" w:space="0" w:color="auto"/>
                        <w:bottom w:val="none" w:sz="0" w:space="0" w:color="auto"/>
                        <w:right w:val="none" w:sz="0" w:space="0" w:color="auto"/>
                      </w:divBdr>
                      <w:divsChild>
                        <w:div w:id="48446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83826">
              <w:marLeft w:val="0"/>
              <w:marRight w:val="0"/>
              <w:marTop w:val="0"/>
              <w:marBottom w:val="0"/>
              <w:divBdr>
                <w:top w:val="none" w:sz="0" w:space="0" w:color="auto"/>
                <w:left w:val="none" w:sz="0" w:space="0" w:color="auto"/>
                <w:bottom w:val="none" w:sz="0" w:space="0" w:color="auto"/>
                <w:right w:val="none" w:sz="0" w:space="0" w:color="auto"/>
              </w:divBdr>
              <w:divsChild>
                <w:div w:id="957025585">
                  <w:marLeft w:val="0"/>
                  <w:marRight w:val="0"/>
                  <w:marTop w:val="0"/>
                  <w:marBottom w:val="0"/>
                  <w:divBdr>
                    <w:top w:val="none" w:sz="0" w:space="0" w:color="auto"/>
                    <w:left w:val="none" w:sz="0" w:space="0" w:color="auto"/>
                    <w:bottom w:val="none" w:sz="0" w:space="0" w:color="auto"/>
                    <w:right w:val="none" w:sz="0" w:space="0" w:color="auto"/>
                  </w:divBdr>
                  <w:divsChild>
                    <w:div w:id="14022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9394">
              <w:marLeft w:val="0"/>
              <w:marRight w:val="0"/>
              <w:marTop w:val="0"/>
              <w:marBottom w:val="0"/>
              <w:divBdr>
                <w:top w:val="none" w:sz="0" w:space="0" w:color="auto"/>
                <w:left w:val="none" w:sz="0" w:space="0" w:color="auto"/>
                <w:bottom w:val="none" w:sz="0" w:space="0" w:color="auto"/>
                <w:right w:val="none" w:sz="0" w:space="0" w:color="auto"/>
              </w:divBdr>
              <w:divsChild>
                <w:div w:id="1127551086">
                  <w:marLeft w:val="0"/>
                  <w:marRight w:val="0"/>
                  <w:marTop w:val="0"/>
                  <w:marBottom w:val="0"/>
                  <w:divBdr>
                    <w:top w:val="none" w:sz="0" w:space="0" w:color="auto"/>
                    <w:left w:val="none" w:sz="0" w:space="0" w:color="auto"/>
                    <w:bottom w:val="none" w:sz="0" w:space="0" w:color="auto"/>
                    <w:right w:val="none" w:sz="0" w:space="0" w:color="auto"/>
                  </w:divBdr>
                  <w:divsChild>
                    <w:div w:id="2266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94664">
              <w:marLeft w:val="0"/>
              <w:marRight w:val="0"/>
              <w:marTop w:val="0"/>
              <w:marBottom w:val="0"/>
              <w:divBdr>
                <w:top w:val="none" w:sz="0" w:space="0" w:color="auto"/>
                <w:left w:val="none" w:sz="0" w:space="0" w:color="auto"/>
                <w:bottom w:val="none" w:sz="0" w:space="0" w:color="auto"/>
                <w:right w:val="none" w:sz="0" w:space="0" w:color="auto"/>
              </w:divBdr>
              <w:divsChild>
                <w:div w:id="376274941">
                  <w:marLeft w:val="0"/>
                  <w:marRight w:val="0"/>
                  <w:marTop w:val="0"/>
                  <w:marBottom w:val="0"/>
                  <w:divBdr>
                    <w:top w:val="none" w:sz="0" w:space="0" w:color="auto"/>
                    <w:left w:val="none" w:sz="0" w:space="0" w:color="auto"/>
                    <w:bottom w:val="none" w:sz="0" w:space="0" w:color="auto"/>
                    <w:right w:val="none" w:sz="0" w:space="0" w:color="auto"/>
                  </w:divBdr>
                  <w:divsChild>
                    <w:div w:id="546142380">
                      <w:marLeft w:val="0"/>
                      <w:marRight w:val="0"/>
                      <w:marTop w:val="0"/>
                      <w:marBottom w:val="0"/>
                      <w:divBdr>
                        <w:top w:val="none" w:sz="0" w:space="0" w:color="auto"/>
                        <w:left w:val="none" w:sz="0" w:space="0" w:color="auto"/>
                        <w:bottom w:val="none" w:sz="0" w:space="0" w:color="auto"/>
                        <w:right w:val="none" w:sz="0" w:space="0" w:color="auto"/>
                      </w:divBdr>
                      <w:divsChild>
                        <w:div w:id="12042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93475">
              <w:marLeft w:val="0"/>
              <w:marRight w:val="0"/>
              <w:marTop w:val="0"/>
              <w:marBottom w:val="0"/>
              <w:divBdr>
                <w:top w:val="none" w:sz="0" w:space="0" w:color="auto"/>
                <w:left w:val="none" w:sz="0" w:space="0" w:color="auto"/>
                <w:bottom w:val="none" w:sz="0" w:space="0" w:color="auto"/>
                <w:right w:val="none" w:sz="0" w:space="0" w:color="auto"/>
              </w:divBdr>
              <w:divsChild>
                <w:div w:id="18322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158">
      <w:bodyDiv w:val="1"/>
      <w:marLeft w:val="0"/>
      <w:marRight w:val="0"/>
      <w:marTop w:val="0"/>
      <w:marBottom w:val="0"/>
      <w:divBdr>
        <w:top w:val="none" w:sz="0" w:space="0" w:color="auto"/>
        <w:left w:val="none" w:sz="0" w:space="0" w:color="auto"/>
        <w:bottom w:val="none" w:sz="0" w:space="0" w:color="auto"/>
        <w:right w:val="none" w:sz="0" w:space="0" w:color="auto"/>
      </w:divBdr>
      <w:divsChild>
        <w:div w:id="936719834">
          <w:marLeft w:val="0"/>
          <w:marRight w:val="0"/>
          <w:marTop w:val="0"/>
          <w:marBottom w:val="1500"/>
          <w:divBdr>
            <w:top w:val="none" w:sz="0" w:space="0" w:color="auto"/>
            <w:left w:val="none" w:sz="0" w:space="0" w:color="auto"/>
            <w:bottom w:val="none" w:sz="0" w:space="0" w:color="auto"/>
            <w:right w:val="none" w:sz="0" w:space="0" w:color="auto"/>
          </w:divBdr>
          <w:divsChild>
            <w:div w:id="67194803">
              <w:marLeft w:val="0"/>
              <w:marRight w:val="0"/>
              <w:marTop w:val="0"/>
              <w:marBottom w:val="0"/>
              <w:divBdr>
                <w:top w:val="none" w:sz="0" w:space="0" w:color="auto"/>
                <w:left w:val="none" w:sz="0" w:space="0" w:color="auto"/>
                <w:bottom w:val="none" w:sz="0" w:space="0" w:color="auto"/>
                <w:right w:val="none" w:sz="0" w:space="0" w:color="auto"/>
              </w:divBdr>
              <w:divsChild>
                <w:div w:id="1240793368">
                  <w:marLeft w:val="0"/>
                  <w:marRight w:val="0"/>
                  <w:marTop w:val="0"/>
                  <w:marBottom w:val="0"/>
                  <w:divBdr>
                    <w:top w:val="none" w:sz="0" w:space="0" w:color="auto"/>
                    <w:left w:val="none" w:sz="0" w:space="0" w:color="auto"/>
                    <w:bottom w:val="none" w:sz="0" w:space="0" w:color="auto"/>
                    <w:right w:val="none" w:sz="0" w:space="0" w:color="auto"/>
                  </w:divBdr>
                  <w:divsChild>
                    <w:div w:id="1534465274">
                      <w:marLeft w:val="0"/>
                      <w:marRight w:val="0"/>
                      <w:marTop w:val="750"/>
                      <w:marBottom w:val="0"/>
                      <w:divBdr>
                        <w:top w:val="none" w:sz="0" w:space="0" w:color="auto"/>
                        <w:left w:val="none" w:sz="0" w:space="0" w:color="auto"/>
                        <w:bottom w:val="none" w:sz="0" w:space="0" w:color="auto"/>
                        <w:right w:val="none" w:sz="0" w:space="0" w:color="auto"/>
                      </w:divBdr>
                    </w:div>
                  </w:divsChild>
                </w:div>
                <w:div w:id="19507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6376">
          <w:marLeft w:val="0"/>
          <w:marRight w:val="0"/>
          <w:marTop w:val="0"/>
          <w:marBottom w:val="0"/>
          <w:divBdr>
            <w:top w:val="none" w:sz="0" w:space="0" w:color="auto"/>
            <w:left w:val="none" w:sz="0" w:space="0" w:color="auto"/>
            <w:bottom w:val="none" w:sz="0" w:space="0" w:color="auto"/>
            <w:right w:val="none" w:sz="0" w:space="0" w:color="auto"/>
          </w:divBdr>
          <w:divsChild>
            <w:div w:id="2045203705">
              <w:marLeft w:val="0"/>
              <w:marRight w:val="0"/>
              <w:marTop w:val="0"/>
              <w:marBottom w:val="0"/>
              <w:divBdr>
                <w:top w:val="none" w:sz="0" w:space="0" w:color="auto"/>
                <w:left w:val="none" w:sz="0" w:space="0" w:color="auto"/>
                <w:bottom w:val="none" w:sz="0" w:space="0" w:color="auto"/>
                <w:right w:val="none" w:sz="0" w:space="0" w:color="auto"/>
              </w:divBdr>
              <w:divsChild>
                <w:div w:id="516698242">
                  <w:marLeft w:val="0"/>
                  <w:marRight w:val="0"/>
                  <w:marTop w:val="0"/>
                  <w:marBottom w:val="0"/>
                  <w:divBdr>
                    <w:top w:val="none" w:sz="0" w:space="0" w:color="auto"/>
                    <w:left w:val="none" w:sz="0" w:space="0" w:color="auto"/>
                    <w:bottom w:val="none" w:sz="0" w:space="0" w:color="auto"/>
                    <w:right w:val="none" w:sz="0" w:space="0" w:color="auto"/>
                  </w:divBdr>
                  <w:divsChild>
                    <w:div w:id="936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8530">
              <w:marLeft w:val="0"/>
              <w:marRight w:val="0"/>
              <w:marTop w:val="0"/>
              <w:marBottom w:val="0"/>
              <w:divBdr>
                <w:top w:val="none" w:sz="0" w:space="0" w:color="auto"/>
                <w:left w:val="none" w:sz="0" w:space="0" w:color="auto"/>
                <w:bottom w:val="none" w:sz="0" w:space="0" w:color="auto"/>
                <w:right w:val="none" w:sz="0" w:space="0" w:color="auto"/>
              </w:divBdr>
              <w:divsChild>
                <w:div w:id="1414010994">
                  <w:marLeft w:val="0"/>
                  <w:marRight w:val="0"/>
                  <w:marTop w:val="0"/>
                  <w:marBottom w:val="0"/>
                  <w:divBdr>
                    <w:top w:val="none" w:sz="0" w:space="0" w:color="auto"/>
                    <w:left w:val="none" w:sz="0" w:space="0" w:color="auto"/>
                    <w:bottom w:val="none" w:sz="0" w:space="0" w:color="auto"/>
                    <w:right w:val="none" w:sz="0" w:space="0" w:color="auto"/>
                  </w:divBdr>
                  <w:divsChild>
                    <w:div w:id="16688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4152">
              <w:marLeft w:val="0"/>
              <w:marRight w:val="0"/>
              <w:marTop w:val="0"/>
              <w:marBottom w:val="0"/>
              <w:divBdr>
                <w:top w:val="none" w:sz="0" w:space="0" w:color="auto"/>
                <w:left w:val="none" w:sz="0" w:space="0" w:color="auto"/>
                <w:bottom w:val="none" w:sz="0" w:space="0" w:color="auto"/>
                <w:right w:val="none" w:sz="0" w:space="0" w:color="auto"/>
              </w:divBdr>
              <w:divsChild>
                <w:div w:id="1717580343">
                  <w:marLeft w:val="0"/>
                  <w:marRight w:val="0"/>
                  <w:marTop w:val="0"/>
                  <w:marBottom w:val="0"/>
                  <w:divBdr>
                    <w:top w:val="none" w:sz="0" w:space="0" w:color="auto"/>
                    <w:left w:val="none" w:sz="0" w:space="0" w:color="auto"/>
                    <w:bottom w:val="none" w:sz="0" w:space="0" w:color="auto"/>
                    <w:right w:val="none" w:sz="0" w:space="0" w:color="auto"/>
                  </w:divBdr>
                  <w:divsChild>
                    <w:div w:id="697661614">
                      <w:marLeft w:val="0"/>
                      <w:marRight w:val="0"/>
                      <w:marTop w:val="0"/>
                      <w:marBottom w:val="0"/>
                      <w:divBdr>
                        <w:top w:val="none" w:sz="0" w:space="0" w:color="auto"/>
                        <w:left w:val="none" w:sz="0" w:space="0" w:color="auto"/>
                        <w:bottom w:val="none" w:sz="0" w:space="0" w:color="auto"/>
                        <w:right w:val="none" w:sz="0" w:space="0" w:color="auto"/>
                      </w:divBdr>
                    </w:div>
                    <w:div w:id="11859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7017">
              <w:marLeft w:val="0"/>
              <w:marRight w:val="0"/>
              <w:marTop w:val="0"/>
              <w:marBottom w:val="0"/>
              <w:divBdr>
                <w:top w:val="none" w:sz="0" w:space="0" w:color="auto"/>
                <w:left w:val="none" w:sz="0" w:space="0" w:color="auto"/>
                <w:bottom w:val="none" w:sz="0" w:space="0" w:color="auto"/>
                <w:right w:val="none" w:sz="0" w:space="0" w:color="auto"/>
              </w:divBdr>
              <w:divsChild>
                <w:div w:id="39020914">
                  <w:marLeft w:val="0"/>
                  <w:marRight w:val="0"/>
                  <w:marTop w:val="0"/>
                  <w:marBottom w:val="0"/>
                  <w:divBdr>
                    <w:top w:val="none" w:sz="0" w:space="0" w:color="auto"/>
                    <w:left w:val="none" w:sz="0" w:space="0" w:color="auto"/>
                    <w:bottom w:val="none" w:sz="0" w:space="0" w:color="auto"/>
                    <w:right w:val="none" w:sz="0" w:space="0" w:color="auto"/>
                  </w:divBdr>
                  <w:divsChild>
                    <w:div w:id="2018076650">
                      <w:marLeft w:val="0"/>
                      <w:marRight w:val="0"/>
                      <w:marTop w:val="0"/>
                      <w:marBottom w:val="0"/>
                      <w:divBdr>
                        <w:top w:val="none" w:sz="0" w:space="0" w:color="auto"/>
                        <w:left w:val="none" w:sz="0" w:space="0" w:color="auto"/>
                        <w:bottom w:val="none" w:sz="0" w:space="0" w:color="auto"/>
                        <w:right w:val="none" w:sz="0" w:space="0" w:color="auto"/>
                      </w:divBdr>
                    </w:div>
                    <w:div w:id="7903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0098">
              <w:marLeft w:val="0"/>
              <w:marRight w:val="0"/>
              <w:marTop w:val="0"/>
              <w:marBottom w:val="0"/>
              <w:divBdr>
                <w:top w:val="none" w:sz="0" w:space="0" w:color="auto"/>
                <w:left w:val="none" w:sz="0" w:space="0" w:color="auto"/>
                <w:bottom w:val="none" w:sz="0" w:space="0" w:color="auto"/>
                <w:right w:val="none" w:sz="0" w:space="0" w:color="auto"/>
              </w:divBdr>
              <w:divsChild>
                <w:div w:id="1898199441">
                  <w:marLeft w:val="0"/>
                  <w:marRight w:val="0"/>
                  <w:marTop w:val="0"/>
                  <w:marBottom w:val="0"/>
                  <w:divBdr>
                    <w:top w:val="none" w:sz="0" w:space="0" w:color="auto"/>
                    <w:left w:val="none" w:sz="0" w:space="0" w:color="auto"/>
                    <w:bottom w:val="none" w:sz="0" w:space="0" w:color="auto"/>
                    <w:right w:val="none" w:sz="0" w:space="0" w:color="auto"/>
                  </w:divBdr>
                  <w:divsChild>
                    <w:div w:id="1582447534">
                      <w:marLeft w:val="0"/>
                      <w:marRight w:val="0"/>
                      <w:marTop w:val="0"/>
                      <w:marBottom w:val="0"/>
                      <w:divBdr>
                        <w:top w:val="none" w:sz="0" w:space="0" w:color="auto"/>
                        <w:left w:val="none" w:sz="0" w:space="0" w:color="auto"/>
                        <w:bottom w:val="none" w:sz="0" w:space="0" w:color="auto"/>
                        <w:right w:val="none" w:sz="0" w:space="0" w:color="auto"/>
                      </w:divBdr>
                    </w:div>
                    <w:div w:id="6232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5366">
              <w:marLeft w:val="0"/>
              <w:marRight w:val="0"/>
              <w:marTop w:val="0"/>
              <w:marBottom w:val="0"/>
              <w:divBdr>
                <w:top w:val="none" w:sz="0" w:space="0" w:color="auto"/>
                <w:left w:val="none" w:sz="0" w:space="0" w:color="auto"/>
                <w:bottom w:val="none" w:sz="0" w:space="0" w:color="auto"/>
                <w:right w:val="none" w:sz="0" w:space="0" w:color="auto"/>
              </w:divBdr>
              <w:divsChild>
                <w:div w:id="1276985027">
                  <w:marLeft w:val="0"/>
                  <w:marRight w:val="0"/>
                  <w:marTop w:val="0"/>
                  <w:marBottom w:val="0"/>
                  <w:divBdr>
                    <w:top w:val="none" w:sz="0" w:space="0" w:color="auto"/>
                    <w:left w:val="none" w:sz="0" w:space="0" w:color="auto"/>
                    <w:bottom w:val="none" w:sz="0" w:space="0" w:color="auto"/>
                    <w:right w:val="none" w:sz="0" w:space="0" w:color="auto"/>
                  </w:divBdr>
                </w:div>
              </w:divsChild>
            </w:div>
            <w:div w:id="1203713709">
              <w:marLeft w:val="0"/>
              <w:marRight w:val="0"/>
              <w:marTop w:val="0"/>
              <w:marBottom w:val="0"/>
              <w:divBdr>
                <w:top w:val="none" w:sz="0" w:space="0" w:color="auto"/>
                <w:left w:val="none" w:sz="0" w:space="0" w:color="auto"/>
                <w:bottom w:val="none" w:sz="0" w:space="0" w:color="auto"/>
                <w:right w:val="none" w:sz="0" w:space="0" w:color="auto"/>
              </w:divBdr>
              <w:divsChild>
                <w:div w:id="1208107872">
                  <w:marLeft w:val="0"/>
                  <w:marRight w:val="0"/>
                  <w:marTop w:val="0"/>
                  <w:marBottom w:val="0"/>
                  <w:divBdr>
                    <w:top w:val="none" w:sz="0" w:space="0" w:color="auto"/>
                    <w:left w:val="none" w:sz="0" w:space="0" w:color="auto"/>
                    <w:bottom w:val="none" w:sz="0" w:space="0" w:color="auto"/>
                    <w:right w:val="none" w:sz="0" w:space="0" w:color="auto"/>
                  </w:divBdr>
                  <w:divsChild>
                    <w:div w:id="1071581293">
                      <w:marLeft w:val="0"/>
                      <w:marRight w:val="0"/>
                      <w:marTop w:val="0"/>
                      <w:marBottom w:val="0"/>
                      <w:divBdr>
                        <w:top w:val="none" w:sz="0" w:space="0" w:color="auto"/>
                        <w:left w:val="none" w:sz="0" w:space="0" w:color="auto"/>
                        <w:bottom w:val="none" w:sz="0" w:space="0" w:color="auto"/>
                        <w:right w:val="none" w:sz="0" w:space="0" w:color="auto"/>
                      </w:divBdr>
                      <w:divsChild>
                        <w:div w:id="2889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6259">
              <w:marLeft w:val="0"/>
              <w:marRight w:val="0"/>
              <w:marTop w:val="0"/>
              <w:marBottom w:val="0"/>
              <w:divBdr>
                <w:top w:val="none" w:sz="0" w:space="0" w:color="auto"/>
                <w:left w:val="none" w:sz="0" w:space="0" w:color="auto"/>
                <w:bottom w:val="none" w:sz="0" w:space="0" w:color="auto"/>
                <w:right w:val="none" w:sz="0" w:space="0" w:color="auto"/>
              </w:divBdr>
              <w:divsChild>
                <w:div w:id="1568414290">
                  <w:marLeft w:val="0"/>
                  <w:marRight w:val="0"/>
                  <w:marTop w:val="0"/>
                  <w:marBottom w:val="0"/>
                  <w:divBdr>
                    <w:top w:val="none" w:sz="0" w:space="0" w:color="auto"/>
                    <w:left w:val="none" w:sz="0" w:space="0" w:color="auto"/>
                    <w:bottom w:val="none" w:sz="0" w:space="0" w:color="auto"/>
                    <w:right w:val="none" w:sz="0" w:space="0" w:color="auto"/>
                  </w:divBdr>
                  <w:divsChild>
                    <w:div w:id="1747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1749">
              <w:marLeft w:val="0"/>
              <w:marRight w:val="0"/>
              <w:marTop w:val="0"/>
              <w:marBottom w:val="0"/>
              <w:divBdr>
                <w:top w:val="none" w:sz="0" w:space="0" w:color="auto"/>
                <w:left w:val="none" w:sz="0" w:space="0" w:color="auto"/>
                <w:bottom w:val="none" w:sz="0" w:space="0" w:color="auto"/>
                <w:right w:val="none" w:sz="0" w:space="0" w:color="auto"/>
              </w:divBdr>
              <w:divsChild>
                <w:div w:id="835607424">
                  <w:marLeft w:val="0"/>
                  <w:marRight w:val="0"/>
                  <w:marTop w:val="0"/>
                  <w:marBottom w:val="0"/>
                  <w:divBdr>
                    <w:top w:val="none" w:sz="0" w:space="0" w:color="auto"/>
                    <w:left w:val="none" w:sz="0" w:space="0" w:color="auto"/>
                    <w:bottom w:val="none" w:sz="0" w:space="0" w:color="auto"/>
                    <w:right w:val="none" w:sz="0" w:space="0" w:color="auto"/>
                  </w:divBdr>
                  <w:divsChild>
                    <w:div w:id="2058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85051">
              <w:marLeft w:val="0"/>
              <w:marRight w:val="0"/>
              <w:marTop w:val="0"/>
              <w:marBottom w:val="0"/>
              <w:divBdr>
                <w:top w:val="none" w:sz="0" w:space="0" w:color="auto"/>
                <w:left w:val="none" w:sz="0" w:space="0" w:color="auto"/>
                <w:bottom w:val="none" w:sz="0" w:space="0" w:color="auto"/>
                <w:right w:val="none" w:sz="0" w:space="0" w:color="auto"/>
              </w:divBdr>
              <w:divsChild>
                <w:div w:id="1309477107">
                  <w:marLeft w:val="0"/>
                  <w:marRight w:val="0"/>
                  <w:marTop w:val="0"/>
                  <w:marBottom w:val="0"/>
                  <w:divBdr>
                    <w:top w:val="none" w:sz="0" w:space="0" w:color="auto"/>
                    <w:left w:val="none" w:sz="0" w:space="0" w:color="auto"/>
                    <w:bottom w:val="none" w:sz="0" w:space="0" w:color="auto"/>
                    <w:right w:val="none" w:sz="0" w:space="0" w:color="auto"/>
                  </w:divBdr>
                  <w:divsChild>
                    <w:div w:id="231814483">
                      <w:marLeft w:val="0"/>
                      <w:marRight w:val="0"/>
                      <w:marTop w:val="0"/>
                      <w:marBottom w:val="0"/>
                      <w:divBdr>
                        <w:top w:val="none" w:sz="0" w:space="0" w:color="auto"/>
                        <w:left w:val="none" w:sz="0" w:space="0" w:color="auto"/>
                        <w:bottom w:val="none" w:sz="0" w:space="0" w:color="auto"/>
                        <w:right w:val="none" w:sz="0" w:space="0" w:color="auto"/>
                      </w:divBdr>
                      <w:divsChild>
                        <w:div w:id="20934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2363">
              <w:marLeft w:val="0"/>
              <w:marRight w:val="0"/>
              <w:marTop w:val="0"/>
              <w:marBottom w:val="0"/>
              <w:divBdr>
                <w:top w:val="none" w:sz="0" w:space="0" w:color="auto"/>
                <w:left w:val="none" w:sz="0" w:space="0" w:color="auto"/>
                <w:bottom w:val="none" w:sz="0" w:space="0" w:color="auto"/>
                <w:right w:val="none" w:sz="0" w:space="0" w:color="auto"/>
              </w:divBdr>
              <w:divsChild>
                <w:div w:id="13592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1859">
      <w:bodyDiv w:val="1"/>
      <w:marLeft w:val="0"/>
      <w:marRight w:val="0"/>
      <w:marTop w:val="0"/>
      <w:marBottom w:val="0"/>
      <w:divBdr>
        <w:top w:val="none" w:sz="0" w:space="0" w:color="auto"/>
        <w:left w:val="none" w:sz="0" w:space="0" w:color="auto"/>
        <w:bottom w:val="none" w:sz="0" w:space="0" w:color="auto"/>
        <w:right w:val="none" w:sz="0" w:space="0" w:color="auto"/>
      </w:divBdr>
    </w:div>
    <w:div w:id="211643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outhaxholmepractice.nhs.uk/respect-forms/" TargetMode="External"/><Relationship Id="rId26" Type="http://schemas.openxmlformats.org/officeDocument/2006/relationships/footer" Target="footer1.xml"/><Relationship Id="rId39" Type="http://schemas.openxmlformats.org/officeDocument/2006/relationships/hyperlink" Target="https://pixabay.com/en/facebook-logo-social-network-76534/"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hyperlink" Target="https://pixabay.com/de/photos/facebook-social-media-kommunikation-28159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snimnews.com/en/news/2021/06/17/2522465/iran-receives-2-million-doses-of-covid-19-vaccine" TargetMode="Externa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image" Target="media/image17.png"/><Relationship Id="rId10" Type="http://schemas.openxmlformats.org/officeDocument/2006/relationships/hyperlink" Target="https://www.tasnimnews.com/en/news/2021/06/17/2522465/iran-receives-2-million-doses-of-covid-19-vaccine"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asnimnews.com/en/news/2021/06/17/2522465/iran-receives-2-million-doses-of-covid-19-vaccine"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3.0/" TargetMode="Externa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36AED015D4FC7A30E0B915A892303"/>
        <w:category>
          <w:name w:val="General"/>
          <w:gallery w:val="placeholder"/>
        </w:category>
        <w:types>
          <w:type w:val="bbPlcHdr"/>
        </w:types>
        <w:behaviors>
          <w:behavior w:val="content"/>
        </w:behaviors>
        <w:guid w:val="{5A5E2534-EAB9-4EA6-80BA-651DFC2898E2}"/>
      </w:docPartPr>
      <w:docPartBody>
        <w:p w:rsidR="00F33D77" w:rsidRDefault="00E4389E" w:rsidP="00E4389E">
          <w:pPr>
            <w:pStyle w:val="93236AED015D4FC7A30E0B915A892303"/>
          </w:pPr>
          <w:r w:rsidRPr="00F7629D">
            <w:t xml:space="preserve">Tuesday, </w:t>
          </w:r>
          <w:r w:rsidRPr="00F7629D">
            <w:br/>
            <w:t xml:space="preserve">Sep 20, </w:t>
          </w:r>
          <w:r w:rsidRPr="00F7629D">
            <w:br/>
            <w:t>YYYY</w:t>
          </w:r>
        </w:p>
      </w:docPartBody>
    </w:docPart>
    <w:docPart>
      <w:docPartPr>
        <w:name w:val="E204E2CA3EB84E84B4C8EE98CEC3A837"/>
        <w:category>
          <w:name w:val="General"/>
          <w:gallery w:val="placeholder"/>
        </w:category>
        <w:types>
          <w:type w:val="bbPlcHdr"/>
        </w:types>
        <w:behaviors>
          <w:behavior w:val="content"/>
        </w:behaviors>
        <w:guid w:val="{FCBE4479-5582-4EEB-A733-7E1F2A530A0B}"/>
      </w:docPartPr>
      <w:docPartBody>
        <w:p w:rsidR="00F33D77" w:rsidRDefault="00E4389E" w:rsidP="00E4389E">
          <w:pPr>
            <w:pStyle w:val="E204E2CA3EB84E84B4C8EE98CEC3A837"/>
          </w:pPr>
          <w:r w:rsidRPr="00F7629D">
            <w:t>NEWS TODAY</w:t>
          </w:r>
        </w:p>
      </w:docPartBody>
    </w:docPart>
    <w:docPart>
      <w:docPartPr>
        <w:name w:val="C943AC488C264675BF8B4B87B306D0C9"/>
        <w:category>
          <w:name w:val="General"/>
          <w:gallery w:val="placeholder"/>
        </w:category>
        <w:types>
          <w:type w:val="bbPlcHdr"/>
        </w:types>
        <w:behaviors>
          <w:behavior w:val="content"/>
        </w:behaviors>
        <w:guid w:val="{1E51B82C-ACB9-40E9-93BD-CC4368734F88}"/>
      </w:docPartPr>
      <w:docPartBody>
        <w:p w:rsidR="00F33D77" w:rsidRDefault="00E4389E" w:rsidP="00E4389E">
          <w:pPr>
            <w:pStyle w:val="C943AC488C264675BF8B4B87B306D0C9"/>
          </w:pPr>
          <w:r w:rsidRPr="00F7629D">
            <w:t>Issue</w:t>
          </w:r>
          <w:r w:rsidRPr="00F7629D">
            <w:br/>
            <w:t>#10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89E"/>
    <w:rsid w:val="0004209D"/>
    <w:rsid w:val="000E0A71"/>
    <w:rsid w:val="001565CF"/>
    <w:rsid w:val="001668E5"/>
    <w:rsid w:val="0017557A"/>
    <w:rsid w:val="00184207"/>
    <w:rsid w:val="001A40E2"/>
    <w:rsid w:val="00255503"/>
    <w:rsid w:val="00265B25"/>
    <w:rsid w:val="002A3CF9"/>
    <w:rsid w:val="002F6731"/>
    <w:rsid w:val="00306BBA"/>
    <w:rsid w:val="00317A7B"/>
    <w:rsid w:val="00391BB0"/>
    <w:rsid w:val="00395DE1"/>
    <w:rsid w:val="003A3972"/>
    <w:rsid w:val="003B434D"/>
    <w:rsid w:val="003C3F71"/>
    <w:rsid w:val="003D4F9A"/>
    <w:rsid w:val="0040051A"/>
    <w:rsid w:val="004577D9"/>
    <w:rsid w:val="004B236A"/>
    <w:rsid w:val="004B5BD0"/>
    <w:rsid w:val="0054780A"/>
    <w:rsid w:val="00553836"/>
    <w:rsid w:val="0056181D"/>
    <w:rsid w:val="005C7E92"/>
    <w:rsid w:val="0061413E"/>
    <w:rsid w:val="006203E8"/>
    <w:rsid w:val="00660AA2"/>
    <w:rsid w:val="006938BE"/>
    <w:rsid w:val="0069720D"/>
    <w:rsid w:val="006F11BB"/>
    <w:rsid w:val="006F4FE4"/>
    <w:rsid w:val="00746A97"/>
    <w:rsid w:val="007657E7"/>
    <w:rsid w:val="00774013"/>
    <w:rsid w:val="007C1087"/>
    <w:rsid w:val="007E7708"/>
    <w:rsid w:val="00882204"/>
    <w:rsid w:val="00887668"/>
    <w:rsid w:val="008F2887"/>
    <w:rsid w:val="008F2C34"/>
    <w:rsid w:val="00921F3C"/>
    <w:rsid w:val="00936CFE"/>
    <w:rsid w:val="00943A06"/>
    <w:rsid w:val="00945627"/>
    <w:rsid w:val="00972441"/>
    <w:rsid w:val="009A2D4F"/>
    <w:rsid w:val="00A76963"/>
    <w:rsid w:val="00A97802"/>
    <w:rsid w:val="00B0158A"/>
    <w:rsid w:val="00B248CF"/>
    <w:rsid w:val="00B37AFF"/>
    <w:rsid w:val="00B921B3"/>
    <w:rsid w:val="00BB38FC"/>
    <w:rsid w:val="00C16969"/>
    <w:rsid w:val="00CA7617"/>
    <w:rsid w:val="00D436FE"/>
    <w:rsid w:val="00D94B6A"/>
    <w:rsid w:val="00DA05F0"/>
    <w:rsid w:val="00DA537C"/>
    <w:rsid w:val="00E04CDB"/>
    <w:rsid w:val="00E121F5"/>
    <w:rsid w:val="00E2593C"/>
    <w:rsid w:val="00E4389E"/>
    <w:rsid w:val="00E4664E"/>
    <w:rsid w:val="00EA6A7E"/>
    <w:rsid w:val="00ED4910"/>
    <w:rsid w:val="00F33D77"/>
    <w:rsid w:val="00F657C4"/>
    <w:rsid w:val="00F81204"/>
    <w:rsid w:val="00F9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36AED015D4FC7A30E0B915A892303">
    <w:name w:val="93236AED015D4FC7A30E0B915A892303"/>
    <w:rsid w:val="00E4389E"/>
  </w:style>
  <w:style w:type="paragraph" w:customStyle="1" w:styleId="E204E2CA3EB84E84B4C8EE98CEC3A837">
    <w:name w:val="E204E2CA3EB84E84B4C8EE98CEC3A837"/>
    <w:rsid w:val="00E4389E"/>
  </w:style>
  <w:style w:type="paragraph" w:customStyle="1" w:styleId="C943AC488C264675BF8B4B87B306D0C9">
    <w:name w:val="C943AC488C264675BF8B4B87B306D0C9"/>
    <w:rsid w:val="00E438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8CCF7-770E-4B2B-95EA-AD5BC1D1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Lisa (SOUTH AXHOLME PRACTICE)</dc:creator>
  <cp:keywords/>
  <dc:description/>
  <cp:lastModifiedBy>DOBSON, Lisa (SOUTH AXHOLME PRACTICE)</cp:lastModifiedBy>
  <cp:revision>2</cp:revision>
  <cp:lastPrinted>2024-03-26T16:24:00Z</cp:lastPrinted>
  <dcterms:created xsi:type="dcterms:W3CDTF">2025-09-17T07:04:00Z</dcterms:created>
  <dcterms:modified xsi:type="dcterms:W3CDTF">2025-09-17T07:04:00Z</dcterms:modified>
</cp:coreProperties>
</file>